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24"/>
        <w:gridCol w:w="4127"/>
        <w:gridCol w:w="3477"/>
      </w:tblGrid>
      <w:tr w:rsidR="00A20C20" w:rsidRPr="00CE2545" w:rsidTr="00CE2545">
        <w:trPr>
          <w:trHeight w:hRule="exact" w:val="2268"/>
        </w:trPr>
        <w:tc>
          <w:tcPr>
            <w:tcW w:w="282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20C20" w:rsidRPr="00CE2545" w:rsidRDefault="00B63BDF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192405</wp:posOffset>
                  </wp:positionV>
                  <wp:extent cx="947420" cy="1079500"/>
                  <wp:effectExtent l="0" t="0" r="0" b="0"/>
                  <wp:wrapSquare wrapText="bothSides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C20" w:rsidRPr="00CE2545"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  <w:t xml:space="preserve"> </w:t>
            </w: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i/>
                <w:color w:val="FF0000"/>
                <w:sz w:val="32"/>
                <w:szCs w:val="32"/>
              </w:rPr>
            </w:pPr>
          </w:p>
          <w:p w:rsidR="00A20C20" w:rsidRPr="00CE2545" w:rsidRDefault="00A20C20" w:rsidP="00CE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</w:p>
        </w:tc>
        <w:tc>
          <w:tcPr>
            <w:tcW w:w="41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605A36" w:rsidRPr="00CE2545" w:rsidRDefault="005D3A0E" w:rsidP="00CE2545">
            <w:pPr>
              <w:tabs>
                <w:tab w:val="left" w:pos="2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Headway</w:t>
            </w:r>
          </w:p>
          <w:p w:rsidR="005D3A0E" w:rsidRPr="00CE2545" w:rsidRDefault="005D3A0E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East Lothian</w:t>
            </w:r>
          </w:p>
          <w:p w:rsidR="005D3A0E" w:rsidRPr="00CE2545" w:rsidRDefault="005D3A0E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bCs/>
                <w:sz w:val="32"/>
                <w:szCs w:val="32"/>
              </w:rPr>
              <w:t>New</w:t>
            </w:r>
            <w:r w:rsidR="00EC2F13" w:rsidRPr="00CE2545">
              <w:rPr>
                <w:rFonts w:ascii="Comic Sans MS" w:hAnsi="Comic Sans MS" w:cs="Arial"/>
                <w:bCs/>
                <w:sz w:val="32"/>
                <w:szCs w:val="32"/>
              </w:rPr>
              <w:t>sletter</w:t>
            </w:r>
          </w:p>
          <w:p w:rsidR="005D3A0E" w:rsidRPr="00CE2545" w:rsidRDefault="005D3A0E" w:rsidP="00CE2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Arial"/>
                <w:bCs/>
                <w:sz w:val="32"/>
                <w:szCs w:val="32"/>
              </w:rPr>
            </w:pPr>
          </w:p>
          <w:p w:rsidR="00EC2F13" w:rsidRPr="00CE2545" w:rsidRDefault="00EC2F13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32"/>
                <w:szCs w:val="32"/>
              </w:rPr>
            </w:pPr>
          </w:p>
          <w:p w:rsidR="00605A36" w:rsidRPr="00CE2545" w:rsidRDefault="00605A36" w:rsidP="00CE2545">
            <w:pPr>
              <w:spacing w:after="0" w:line="240" w:lineRule="auto"/>
              <w:jc w:val="center"/>
              <w:rPr>
                <w:rFonts w:ascii="Comic Sans MS" w:hAnsi="Comic Sans MS" w:cs="Arial"/>
                <w:sz w:val="32"/>
                <w:szCs w:val="32"/>
              </w:rPr>
            </w:pPr>
          </w:p>
        </w:tc>
        <w:tc>
          <w:tcPr>
            <w:tcW w:w="34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</w:tcPr>
          <w:p w:rsidR="00605A36" w:rsidRPr="00CE2545" w:rsidRDefault="00B63BDF" w:rsidP="00CE2545">
            <w:pPr>
              <w:tabs>
                <w:tab w:val="center" w:pos="16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210820</wp:posOffset>
                  </wp:positionV>
                  <wp:extent cx="1301750" cy="1079500"/>
                  <wp:effectExtent l="0" t="0" r="0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CD1" w:rsidRPr="00CE2545">
              <w:rPr>
                <w:rFonts w:ascii="Comic Sans MS" w:hAnsi="Comic Sans MS" w:cs="Arial"/>
                <w:bCs/>
                <w:color w:val="FF0000"/>
                <w:sz w:val="32"/>
                <w:szCs w:val="32"/>
              </w:rPr>
              <w:tab/>
            </w:r>
          </w:p>
          <w:p w:rsidR="00EC2F13" w:rsidRPr="00CE2545" w:rsidRDefault="000C3839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sz w:val="32"/>
                <w:szCs w:val="32"/>
              </w:rPr>
              <w:t xml:space="preserve"> </w:t>
            </w:r>
          </w:p>
          <w:p w:rsidR="00EC2F13" w:rsidRPr="00CE2545" w:rsidRDefault="00EC2F13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EC2F13" w:rsidRPr="00CE2545" w:rsidRDefault="00EC2F13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EC2F13" w:rsidRPr="00CE2545" w:rsidRDefault="00EC2F13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  <w:p w:rsidR="00EC2F13" w:rsidRPr="00CE2545" w:rsidRDefault="00EC2F13" w:rsidP="00CE2545">
            <w:pPr>
              <w:spacing w:after="0" w:line="240" w:lineRule="auto"/>
              <w:rPr>
                <w:rFonts w:ascii="Comic Sans MS" w:hAnsi="Comic Sans MS" w:cs="Arial"/>
                <w:sz w:val="32"/>
                <w:szCs w:val="32"/>
              </w:rPr>
            </w:pPr>
          </w:p>
        </w:tc>
      </w:tr>
      <w:tr w:rsidR="00CF1027" w:rsidRPr="00CE2545" w:rsidTr="00CE2545">
        <w:trPr>
          <w:trHeight w:hRule="exact" w:val="609"/>
        </w:trPr>
        <w:tc>
          <w:tcPr>
            <w:tcW w:w="282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CF1027" w:rsidRPr="00CE2545" w:rsidRDefault="009600F1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Issue 15/10</w:t>
            </w:r>
          </w:p>
        </w:tc>
        <w:tc>
          <w:tcPr>
            <w:tcW w:w="412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F74CDA" w:rsidRPr="00CE2545" w:rsidRDefault="000C10C2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CE2545">
              <w:rPr>
                <w:rFonts w:ascii="Comic Sans MS" w:hAnsi="Comic Sans MS" w:cs="Arial"/>
                <w:bCs/>
                <w:sz w:val="20"/>
                <w:szCs w:val="20"/>
              </w:rPr>
              <w:t>Honorary</w:t>
            </w:r>
            <w:r w:rsidR="00E6116B" w:rsidRPr="00CE2545">
              <w:rPr>
                <w:rFonts w:ascii="Comic Sans MS" w:hAnsi="Comic Sans MS" w:cs="Arial"/>
                <w:bCs/>
                <w:sz w:val="20"/>
                <w:szCs w:val="20"/>
              </w:rPr>
              <w:t xml:space="preserve"> President</w:t>
            </w:r>
          </w:p>
          <w:p w:rsidR="00CF1027" w:rsidRPr="00CE2545" w:rsidRDefault="00E6116B" w:rsidP="00CE2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CE2545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72308F" w:rsidRPr="00CE2545">
              <w:rPr>
                <w:rFonts w:ascii="Comic Sans MS" w:hAnsi="Comic Sans MS" w:cs="Arial"/>
                <w:bCs/>
                <w:sz w:val="20"/>
                <w:szCs w:val="20"/>
              </w:rPr>
              <w:t>Dr Alasdair Fitzgerald</w:t>
            </w:r>
          </w:p>
        </w:tc>
        <w:tc>
          <w:tcPr>
            <w:tcW w:w="34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</w:tcPr>
          <w:p w:rsidR="00CF1027" w:rsidRPr="00CE2545" w:rsidRDefault="009C649A" w:rsidP="009C64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Octo</w:t>
            </w:r>
            <w:r w:rsidR="009600F1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ber </w:t>
            </w:r>
            <w:r w:rsidR="001B3A15" w:rsidRPr="00CE2545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 xml:space="preserve"> 20</w:t>
            </w:r>
            <w:r w:rsidR="00016966" w:rsidRPr="00CE2545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15</w:t>
            </w:r>
          </w:p>
        </w:tc>
      </w:tr>
    </w:tbl>
    <w:p w:rsidR="004C1313" w:rsidRPr="00BE25E8" w:rsidRDefault="004C1313" w:rsidP="002169B3">
      <w:pPr>
        <w:tabs>
          <w:tab w:val="left" w:pos="3718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2"/>
          <w:szCs w:val="32"/>
        </w:rPr>
      </w:pPr>
    </w:p>
    <w:p w:rsidR="00BA66C8" w:rsidRDefault="00B901AC" w:rsidP="00A97C03">
      <w:pPr>
        <w:tabs>
          <w:tab w:val="left" w:pos="241"/>
          <w:tab w:val="center" w:pos="2533"/>
        </w:tabs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</w:pPr>
      <w:r w:rsidRPr="00F43884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C18524F" wp14:editId="0C1A77B2">
            <wp:simplePos x="0" y="0"/>
            <wp:positionH relativeFrom="margin">
              <wp:posOffset>2108835</wp:posOffset>
            </wp:positionH>
            <wp:positionV relativeFrom="margin">
              <wp:posOffset>2400300</wp:posOffset>
            </wp:positionV>
            <wp:extent cx="2072005" cy="2411730"/>
            <wp:effectExtent l="0" t="0" r="4445" b="7620"/>
            <wp:wrapSquare wrapText="bothSides"/>
            <wp:docPr id="1" name="Picture 1" descr="keep-calm-its-nearly-christmas-1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ep-calm-its-nearly-christmas-10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6C8" w:rsidRDefault="00BA66C8" w:rsidP="00A97C03">
      <w:pPr>
        <w:tabs>
          <w:tab w:val="left" w:pos="241"/>
          <w:tab w:val="center" w:pos="2533"/>
        </w:tabs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</w:pPr>
    </w:p>
    <w:p w:rsidR="00A97C03" w:rsidRDefault="00A97C03" w:rsidP="00A97C03">
      <w:pPr>
        <w:tabs>
          <w:tab w:val="left" w:pos="241"/>
          <w:tab w:val="center" w:pos="2533"/>
        </w:tabs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</w:pPr>
    </w:p>
    <w:p w:rsidR="00BA66C8" w:rsidRDefault="00BA66C8" w:rsidP="004462B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BA66C8" w:rsidRDefault="00BA66C8" w:rsidP="004462B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BA66C8" w:rsidRDefault="00BA66C8" w:rsidP="004462B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BA66C8" w:rsidRDefault="00BA66C8" w:rsidP="004462B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E77E74" w:rsidRDefault="004462B2" w:rsidP="004462B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Christmas Shopping</w:t>
      </w:r>
    </w:p>
    <w:p w:rsidR="00E77E74" w:rsidRDefault="00E77E74" w:rsidP="004462B2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At the</w:t>
      </w:r>
      <w:r>
        <w:rPr>
          <w:rFonts w:ascii="Comic Sans MS" w:hAnsi="Comic Sans MS"/>
          <w:sz w:val="32"/>
          <w:szCs w:val="32"/>
        </w:rPr>
        <w:t xml:space="preserve"> Almondvale Centre, Livingston</w:t>
      </w:r>
    </w:p>
    <w:p w:rsidR="00E77E74" w:rsidRDefault="004462B2" w:rsidP="00E77E7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 Friday 23</w:t>
      </w:r>
      <w:r w:rsidRPr="009C4C1E">
        <w:rPr>
          <w:rFonts w:ascii="Comic Sans MS" w:hAnsi="Comic Sans MS"/>
          <w:sz w:val="32"/>
          <w:szCs w:val="32"/>
          <w:u w:val="single"/>
          <w:vertAlign w:val="superscript"/>
        </w:rPr>
        <w:t>rd</w:t>
      </w:r>
      <w:r>
        <w:rPr>
          <w:rFonts w:ascii="Comic Sans MS" w:hAnsi="Comic Sans MS"/>
          <w:sz w:val="32"/>
          <w:szCs w:val="32"/>
          <w:u w:val="single"/>
        </w:rPr>
        <w:t xml:space="preserve"> October, bus leaving MECLC at 10.00am</w:t>
      </w:r>
      <w:r w:rsidRPr="00591662">
        <w:rPr>
          <w:rFonts w:ascii="Comic Sans MS" w:hAnsi="Comic Sans MS"/>
          <w:sz w:val="32"/>
          <w:szCs w:val="32"/>
        </w:rPr>
        <w:t xml:space="preserve"> </w:t>
      </w:r>
    </w:p>
    <w:p w:rsidR="00E77E74" w:rsidRDefault="00E77E74" w:rsidP="00E77E7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</w:p>
    <w:p w:rsidR="009600F1" w:rsidRDefault="00E77E74" w:rsidP="00E77E74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</w:pPr>
      <w:r>
        <w:rPr>
          <w:rFonts w:ascii="Comic Sans MS" w:hAnsi="Comic Sans MS"/>
          <w:sz w:val="32"/>
          <w:szCs w:val="32"/>
        </w:rPr>
        <w:t>P</w:t>
      </w:r>
      <w:r w:rsidR="004462B2" w:rsidRPr="00591662">
        <w:rPr>
          <w:rFonts w:ascii="Comic Sans MS" w:hAnsi="Comic Sans MS"/>
          <w:sz w:val="32"/>
          <w:szCs w:val="32"/>
        </w:rPr>
        <w:t>lease give your name to Joyce if you would like a place on the bus or to book a scooter.</w:t>
      </w:r>
    </w:p>
    <w:p w:rsidR="00FA2851" w:rsidRDefault="00A97C03" w:rsidP="00A97C03">
      <w:pPr>
        <w:tabs>
          <w:tab w:val="left" w:pos="6480"/>
        </w:tabs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</w:pPr>
      <w:r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  <w:tab/>
      </w:r>
    </w:p>
    <w:p w:rsidR="000A1299" w:rsidRDefault="002E2778" w:rsidP="00A97C03">
      <w:pPr>
        <w:tabs>
          <w:tab w:val="left" w:pos="6480"/>
        </w:tabs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6"/>
      </w:tblGrid>
      <w:tr w:rsidR="00C43CD6" w:rsidRPr="00CE2545" w:rsidTr="00CE2545">
        <w:tc>
          <w:tcPr>
            <w:tcW w:w="1043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C43CD6" w:rsidRPr="00CE2545" w:rsidRDefault="00B63BDF" w:rsidP="00CE2545">
            <w:pPr>
              <w:tabs>
                <w:tab w:val="left" w:pos="3718"/>
              </w:tabs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1402715</wp:posOffset>
                  </wp:positionH>
                  <wp:positionV relativeFrom="page">
                    <wp:posOffset>15875</wp:posOffset>
                  </wp:positionV>
                  <wp:extent cx="802640" cy="645160"/>
                  <wp:effectExtent l="0" t="0" r="0" b="0"/>
                  <wp:wrapNone/>
                  <wp:docPr id="14" name="Picture 3" descr="awards-for-all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wards-for-all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3346450</wp:posOffset>
                  </wp:positionH>
                  <wp:positionV relativeFrom="page">
                    <wp:posOffset>137160</wp:posOffset>
                  </wp:positionV>
                  <wp:extent cx="2552700" cy="479425"/>
                  <wp:effectExtent l="0" t="0" r="0" b="0"/>
                  <wp:wrapNone/>
                  <wp:docPr id="13" name="Picture 484" descr="Lloyds TSB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Lloyds TSB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1783" w:rsidRPr="00CE2545">
              <w:rPr>
                <w:rFonts w:ascii="Comic Sans MS" w:hAnsi="Comic Sans MS" w:cs="Arial"/>
                <w:color w:val="444444"/>
                <w:sz w:val="32"/>
                <w:szCs w:val="32"/>
              </w:rPr>
              <w:tab/>
            </w:r>
          </w:p>
          <w:p w:rsidR="00C43CD6" w:rsidRPr="00CE2545" w:rsidRDefault="00661783" w:rsidP="00CE2545">
            <w:pPr>
              <w:tabs>
                <w:tab w:val="left" w:pos="304"/>
                <w:tab w:val="left" w:pos="4536"/>
              </w:tabs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  <w:r w:rsidRPr="00CE2545">
              <w:rPr>
                <w:rFonts w:ascii="Comic Sans MS" w:hAnsi="Comic Sans MS" w:cs="Arial"/>
                <w:color w:val="444444"/>
                <w:sz w:val="32"/>
                <w:szCs w:val="32"/>
              </w:rPr>
              <w:tab/>
            </w:r>
            <w:r w:rsidR="00DB0116" w:rsidRPr="00CE2545">
              <w:rPr>
                <w:rFonts w:ascii="Comic Sans MS" w:hAnsi="Comic Sans MS" w:cs="Arial"/>
                <w:color w:val="444444"/>
                <w:sz w:val="32"/>
                <w:szCs w:val="32"/>
              </w:rPr>
              <w:tab/>
            </w:r>
          </w:p>
          <w:p w:rsidR="00661783" w:rsidRPr="00CE2545" w:rsidRDefault="00661783" w:rsidP="00CE2545">
            <w:pPr>
              <w:spacing w:after="0" w:line="240" w:lineRule="auto"/>
              <w:rPr>
                <w:rFonts w:ascii="Comic Sans MS" w:hAnsi="Comic Sans MS" w:cs="Arial"/>
                <w:color w:val="444444"/>
                <w:sz w:val="32"/>
                <w:szCs w:val="32"/>
              </w:rPr>
            </w:pPr>
          </w:p>
        </w:tc>
      </w:tr>
    </w:tbl>
    <w:p w:rsidR="00A97C03" w:rsidRDefault="00FE1FF7" w:rsidP="00B202C2">
      <w:pPr>
        <w:tabs>
          <w:tab w:val="left" w:pos="3530"/>
        </w:tabs>
        <w:rPr>
          <w:rFonts w:ascii="Comic Sans MS" w:hAnsi="Comic Sans MS" w:cs="Arial"/>
          <w:sz w:val="32"/>
          <w:szCs w:val="32"/>
        </w:rPr>
      </w:pPr>
      <w:r w:rsidRPr="00BE25E8">
        <w:rPr>
          <w:rFonts w:ascii="Comic Sans MS" w:hAnsi="Comic Sans MS" w:cs="Arial"/>
          <w:sz w:val="32"/>
          <w:szCs w:val="32"/>
        </w:rPr>
        <w:tab/>
      </w:r>
      <w:r w:rsidR="00B52C74" w:rsidRPr="00BE25E8">
        <w:rPr>
          <w:rFonts w:ascii="Comic Sans MS" w:hAnsi="Comic Sans MS" w:cs="Arial"/>
          <w:sz w:val="32"/>
          <w:szCs w:val="32"/>
        </w:rPr>
        <w:tab/>
      </w:r>
    </w:p>
    <w:p w:rsidR="00D05330" w:rsidRDefault="00186724" w:rsidP="004D2392">
      <w:pPr>
        <w:tabs>
          <w:tab w:val="left" w:pos="3530"/>
          <w:tab w:val="center" w:pos="5233"/>
          <w:tab w:val="left" w:pos="6851"/>
        </w:tabs>
        <w:jc w:val="center"/>
        <w:rPr>
          <w:rFonts w:ascii="Comic Sans MS" w:hAnsi="Comic Sans MS"/>
          <w:sz w:val="32"/>
          <w:szCs w:val="32"/>
          <w:u w:val="single"/>
        </w:rPr>
      </w:pPr>
      <w:r w:rsidRPr="00186724">
        <w:rPr>
          <w:rFonts w:ascii="Comic Sans MS" w:hAnsi="Comic Sans MS"/>
          <w:sz w:val="32"/>
          <w:szCs w:val="32"/>
          <w:u w:val="single"/>
        </w:rPr>
        <w:lastRenderedPageBreak/>
        <w:t>Noticeboard</w:t>
      </w:r>
    </w:p>
    <w:p w:rsidR="00B648B1" w:rsidRPr="00186724" w:rsidRDefault="00B648B1" w:rsidP="00186724">
      <w:pPr>
        <w:tabs>
          <w:tab w:val="left" w:pos="3530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0"/>
        <w:gridCol w:w="7746"/>
      </w:tblGrid>
      <w:tr w:rsidR="00064B8C" w:rsidTr="00DC0E31">
        <w:trPr>
          <w:trHeight w:val="2684"/>
        </w:trPr>
        <w:tc>
          <w:tcPr>
            <w:tcW w:w="2710" w:type="dxa"/>
            <w:vAlign w:val="center"/>
          </w:tcPr>
          <w:p w:rsidR="00064B8C" w:rsidRDefault="00064B8C" w:rsidP="00D70AF2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1C52A8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19D1B83" wp14:editId="733542EF">
                  <wp:extent cx="1030130" cy="7560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13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064B8C" w:rsidRPr="00301F9B" w:rsidRDefault="00064B8C" w:rsidP="00D70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0E31" w:rsidRDefault="00DC0E31" w:rsidP="00D70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64B8C" w:rsidRPr="00301F9B" w:rsidRDefault="00064B8C" w:rsidP="00D70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01F9B">
              <w:rPr>
                <w:rFonts w:ascii="Comic Sans MS" w:hAnsi="Comic Sans MS"/>
                <w:sz w:val="28"/>
                <w:szCs w:val="28"/>
              </w:rPr>
              <w:t>Carer meetings held on Mondays as required</w:t>
            </w:r>
          </w:p>
          <w:p w:rsidR="00064B8C" w:rsidRPr="00D7177E" w:rsidRDefault="00064B8C" w:rsidP="00D70AF2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64B8C" w:rsidTr="00DC0E31">
        <w:trPr>
          <w:trHeight w:val="2678"/>
        </w:trPr>
        <w:tc>
          <w:tcPr>
            <w:tcW w:w="2710" w:type="dxa"/>
            <w:vAlign w:val="center"/>
          </w:tcPr>
          <w:p w:rsidR="00064B8C" w:rsidRDefault="00064B8C" w:rsidP="00D70AF2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9F7C4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D55BC90" wp14:editId="3D2FD653">
                  <wp:extent cx="985401" cy="756000"/>
                  <wp:effectExtent l="0" t="0" r="5715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401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300E2B" w:rsidRDefault="00300E2B" w:rsidP="00D70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C0E31" w:rsidRDefault="00DC0E31" w:rsidP="00D70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64B8C" w:rsidRPr="00301F9B" w:rsidRDefault="00064B8C" w:rsidP="00D70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01F9B">
              <w:rPr>
                <w:rFonts w:ascii="Comic Sans MS" w:hAnsi="Comic Sans MS"/>
                <w:sz w:val="28"/>
                <w:szCs w:val="28"/>
              </w:rPr>
              <w:t>Relaxation classes held on Mondays as required</w:t>
            </w:r>
          </w:p>
          <w:p w:rsidR="00064B8C" w:rsidRPr="00301F9B" w:rsidRDefault="00064B8C" w:rsidP="00D70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64B8C" w:rsidTr="00DC0E31">
        <w:trPr>
          <w:trHeight w:val="2262"/>
        </w:trPr>
        <w:tc>
          <w:tcPr>
            <w:tcW w:w="2710" w:type="dxa"/>
            <w:vAlign w:val="center"/>
          </w:tcPr>
          <w:p w:rsidR="00064B8C" w:rsidRPr="00341B34" w:rsidRDefault="00064B8C" w:rsidP="00300E2B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064B8C" w:rsidRPr="00341B34" w:rsidRDefault="00300E2B" w:rsidP="00300E2B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41B34">
              <w:rPr>
                <w:noProof/>
                <w:lang w:eastAsia="en-GB"/>
              </w:rPr>
              <w:drawing>
                <wp:inline distT="0" distB="0" distL="0" distR="0" wp14:anchorId="447FC957" wp14:editId="755BE512">
                  <wp:extent cx="592455" cy="592455"/>
                  <wp:effectExtent l="0" t="0" r="0" b="0"/>
                  <wp:docPr id="15" name="Picture 15" descr="meeting-roo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1" descr="meeting-room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DC0E31" w:rsidRDefault="00DC0E31" w:rsidP="00D70AF2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:rsidR="00064B8C" w:rsidRDefault="00064B8C" w:rsidP="00D70AF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01F9B">
              <w:rPr>
                <w:rFonts w:ascii="Comic Sans MS" w:hAnsi="Comic Sans MS"/>
                <w:sz w:val="28"/>
                <w:szCs w:val="28"/>
                <w:u w:val="single"/>
              </w:rPr>
              <w:t>Next Board Meeting</w:t>
            </w:r>
          </w:p>
          <w:p w:rsidR="00064B8C" w:rsidRDefault="00064B8C" w:rsidP="00D70AF2">
            <w:pPr>
              <w:tabs>
                <w:tab w:val="left" w:pos="632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 28</w:t>
            </w:r>
            <w:r w:rsidRPr="003721B5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October</w:t>
            </w:r>
          </w:p>
          <w:p w:rsidR="00064B8C" w:rsidRPr="0004152B" w:rsidRDefault="00064B8C" w:rsidP="00D70AF2">
            <w:pPr>
              <w:tabs>
                <w:tab w:val="left" w:pos="6327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Haddington</w:t>
            </w:r>
          </w:p>
        </w:tc>
      </w:tr>
      <w:tr w:rsidR="0064550A" w:rsidTr="00C52943">
        <w:trPr>
          <w:trHeight w:val="2268"/>
        </w:trPr>
        <w:tc>
          <w:tcPr>
            <w:tcW w:w="2710" w:type="dxa"/>
            <w:vAlign w:val="center"/>
          </w:tcPr>
          <w:p w:rsidR="0064550A" w:rsidRDefault="0064550A" w:rsidP="0064550A">
            <w:pPr>
              <w:tabs>
                <w:tab w:val="left" w:pos="3530"/>
                <w:tab w:val="center" w:pos="5233"/>
                <w:tab w:val="left" w:pos="6851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>Staff Holidays</w:t>
            </w:r>
          </w:p>
        </w:tc>
        <w:tc>
          <w:tcPr>
            <w:tcW w:w="7746" w:type="dxa"/>
          </w:tcPr>
          <w:p w:rsidR="004C2FD4" w:rsidRDefault="0064550A" w:rsidP="0064550A">
            <w:pPr>
              <w:tabs>
                <w:tab w:val="center" w:pos="1667"/>
                <w:tab w:val="left" w:pos="2160"/>
                <w:tab w:val="left" w:pos="2880"/>
                <w:tab w:val="left" w:pos="3600"/>
                <w:tab w:val="left" w:pos="4320"/>
                <w:tab w:val="center" w:pos="5233"/>
                <w:tab w:val="right" w:pos="10466"/>
              </w:tabs>
              <w:rPr>
                <w:rFonts w:ascii="Comic Sans MS" w:hAnsi="Comic Sans MS"/>
                <w:sz w:val="32"/>
                <w:szCs w:val="32"/>
              </w:rPr>
            </w:pPr>
            <w:r w:rsidRPr="00680648">
              <w:rPr>
                <w:rFonts w:ascii="Comic Sans MS" w:hAnsi="Comic Sans MS"/>
                <w:sz w:val="32"/>
                <w:szCs w:val="32"/>
              </w:rPr>
              <w:t xml:space="preserve">Joyce on Annual Leave </w:t>
            </w:r>
          </w:p>
          <w:p w:rsidR="0064550A" w:rsidRPr="00680648" w:rsidRDefault="0064550A" w:rsidP="0064550A">
            <w:pPr>
              <w:tabs>
                <w:tab w:val="center" w:pos="1667"/>
                <w:tab w:val="left" w:pos="2160"/>
                <w:tab w:val="left" w:pos="2880"/>
                <w:tab w:val="left" w:pos="3600"/>
                <w:tab w:val="left" w:pos="4320"/>
                <w:tab w:val="center" w:pos="5233"/>
                <w:tab w:val="right" w:pos="10466"/>
              </w:tabs>
              <w:rPr>
                <w:rFonts w:ascii="Comic Sans MS" w:hAnsi="Comic Sans MS"/>
                <w:sz w:val="32"/>
                <w:szCs w:val="32"/>
              </w:rPr>
            </w:pPr>
            <w:r w:rsidRPr="00680648">
              <w:rPr>
                <w:rFonts w:ascii="Comic Sans MS" w:hAnsi="Comic Sans MS"/>
                <w:sz w:val="32"/>
                <w:szCs w:val="32"/>
              </w:rPr>
              <w:t>Friday 2</w:t>
            </w:r>
            <w:r w:rsidRPr="00680648">
              <w:rPr>
                <w:rFonts w:ascii="Comic Sans MS" w:hAnsi="Comic Sans MS"/>
                <w:sz w:val="32"/>
                <w:szCs w:val="32"/>
                <w:vertAlign w:val="superscript"/>
              </w:rPr>
              <w:t>nd</w:t>
            </w:r>
            <w:r w:rsidRPr="00680648">
              <w:rPr>
                <w:rFonts w:ascii="Comic Sans MS" w:hAnsi="Comic Sans MS"/>
                <w:sz w:val="32"/>
                <w:szCs w:val="32"/>
              </w:rPr>
              <w:t xml:space="preserve"> – Monday 5</w:t>
            </w:r>
            <w:r w:rsidRPr="00680648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Pr="00680648">
              <w:rPr>
                <w:rFonts w:ascii="Comic Sans MS" w:hAnsi="Comic Sans MS"/>
                <w:sz w:val="32"/>
                <w:szCs w:val="32"/>
              </w:rPr>
              <w:t xml:space="preserve"> October inclusive</w:t>
            </w:r>
          </w:p>
          <w:p w:rsidR="0064550A" w:rsidRDefault="0064550A" w:rsidP="0064550A">
            <w:pPr>
              <w:tabs>
                <w:tab w:val="center" w:pos="1667"/>
                <w:tab w:val="left" w:pos="2160"/>
                <w:tab w:val="left" w:pos="2880"/>
                <w:tab w:val="left" w:pos="3600"/>
                <w:tab w:val="left" w:pos="4320"/>
                <w:tab w:val="center" w:pos="5233"/>
                <w:tab w:val="right" w:pos="10466"/>
              </w:tabs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680648">
              <w:rPr>
                <w:rFonts w:ascii="Comic Sans MS" w:hAnsi="Comic Sans MS"/>
                <w:sz w:val="32"/>
                <w:szCs w:val="32"/>
              </w:rPr>
              <w:t>Monday 9</w:t>
            </w:r>
            <w:r w:rsidRPr="00680648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Pr="00680648">
              <w:rPr>
                <w:rFonts w:ascii="Comic Sans MS" w:hAnsi="Comic Sans MS"/>
                <w:sz w:val="32"/>
                <w:szCs w:val="32"/>
              </w:rPr>
              <w:t xml:space="preserve"> – Monday 16</w:t>
            </w:r>
            <w:r w:rsidRPr="00680648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Pr="00680648">
              <w:rPr>
                <w:rFonts w:ascii="Comic Sans MS" w:hAnsi="Comic Sans MS"/>
                <w:sz w:val="32"/>
                <w:szCs w:val="32"/>
              </w:rPr>
              <w:t xml:space="preserve"> November inclusive</w:t>
            </w:r>
            <w:r w:rsidRPr="00B845FE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BA13884" wp14:editId="53020C60">
                      <wp:extent cx="304800" cy="304800"/>
                      <wp:effectExtent l="0" t="0" r="0" b="0"/>
                      <wp:docPr id="16" name="Rectangle 16" descr="https://scontent-lhr3-1.xx.fbcdn.net/hphotos-xpt1/v/t1.0-9/11873453_923461444384131_3560558891020504065_n.jpg?oh=cbf07a7a00aae422c3e4e7e75bc9564b&amp;oe=5637DBF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86217" id="Rectangle 16" o:spid="_x0000_s1026" alt="https://scontent-lhr3-1.xx.fbcdn.net/hphotos-xpt1/v/t1.0-9/11873453_923461444384131_3560558891020504065_n.jpg?oh=cbf07a7a00aae422c3e4e7e75bc9564b&amp;oe=5637DBF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3CveNgMAAGMGAAAOAAAAAAAAAAAAAAAAAC4CAABkcnMvZTJvRG9jLnhtbFBLAQItABQABgAIAAAA&#10;IQBMoOks2AAAAAMBAAAPAAAAAAAAAAAAAAAAAJAFAABkcnMvZG93bnJldi54bWxQSwUGAAAAAAQA&#10;BADzAAAAl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4550A" w:rsidRPr="00B52D3D" w:rsidRDefault="0064550A" w:rsidP="0064550A">
            <w:pPr>
              <w:tabs>
                <w:tab w:val="center" w:pos="1667"/>
                <w:tab w:val="left" w:pos="2160"/>
                <w:tab w:val="left" w:pos="2880"/>
                <w:tab w:val="left" w:pos="3600"/>
                <w:tab w:val="left" w:pos="4320"/>
                <w:tab w:val="center" w:pos="5233"/>
                <w:tab w:val="right" w:pos="10466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C92ABB" w:rsidRDefault="00C92ABB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B07E11" w:rsidRDefault="00B07E11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C26EE2" w:rsidRDefault="00C26EE2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C26EE2" w:rsidRDefault="00C26EE2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B07E11" w:rsidRDefault="00B07E11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AB6320" w:rsidRDefault="00AB6320" w:rsidP="00AB6320">
      <w:pPr>
        <w:tabs>
          <w:tab w:val="left" w:pos="3530"/>
          <w:tab w:val="center" w:pos="5233"/>
          <w:tab w:val="left" w:pos="6851"/>
        </w:tabs>
        <w:jc w:val="center"/>
        <w:rPr>
          <w:rFonts w:ascii="Comic Sans MS" w:hAnsi="Comic Sans MS"/>
          <w:sz w:val="32"/>
          <w:szCs w:val="32"/>
          <w:u w:val="single"/>
        </w:rPr>
      </w:pPr>
      <w:r w:rsidRPr="00186724">
        <w:rPr>
          <w:rFonts w:ascii="Comic Sans MS" w:hAnsi="Comic Sans MS"/>
          <w:sz w:val="32"/>
          <w:szCs w:val="32"/>
          <w:u w:val="single"/>
        </w:rPr>
        <w:lastRenderedPageBreak/>
        <w:t>Noticeboard</w:t>
      </w:r>
    </w:p>
    <w:p w:rsidR="00B07E11" w:rsidRDefault="00B07E11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10"/>
        <w:gridCol w:w="7746"/>
      </w:tblGrid>
      <w:tr w:rsidR="00DC0E31" w:rsidTr="00C52943">
        <w:trPr>
          <w:trHeight w:val="3210"/>
        </w:trPr>
        <w:tc>
          <w:tcPr>
            <w:tcW w:w="2710" w:type="dxa"/>
            <w:vAlign w:val="center"/>
          </w:tcPr>
          <w:p w:rsidR="00DC0E31" w:rsidRPr="00341B34" w:rsidRDefault="00DC0E31" w:rsidP="00DC0E3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43884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47E24AF" wp14:editId="3652246B">
                  <wp:extent cx="971550" cy="1419225"/>
                  <wp:effectExtent l="0" t="0" r="0" b="9525"/>
                  <wp:docPr id="4" name="Picture 4" descr="shopping-bag-30543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hopping-bag-30543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DC0E31" w:rsidRDefault="00DC0E31" w:rsidP="00DC0E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line="240" w:lineRule="auto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>M&amp;S Bag packing</w:t>
            </w:r>
          </w:p>
          <w:p w:rsidR="00DC0E31" w:rsidRDefault="00DC0E31" w:rsidP="00DC0E31">
            <w:pPr>
              <w:tabs>
                <w:tab w:val="center" w:pos="1667"/>
                <w:tab w:val="left" w:pos="2160"/>
                <w:tab w:val="left" w:pos="2880"/>
                <w:tab w:val="left" w:pos="3600"/>
                <w:tab w:val="left" w:pos="4320"/>
                <w:tab w:val="center" w:pos="5233"/>
                <w:tab w:val="right" w:pos="10466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DC0E31" w:rsidRPr="00591662" w:rsidRDefault="00DC0E31" w:rsidP="00DC0E31">
            <w:pPr>
              <w:tabs>
                <w:tab w:val="center" w:pos="1667"/>
                <w:tab w:val="left" w:pos="2160"/>
                <w:tab w:val="left" w:pos="2880"/>
                <w:tab w:val="left" w:pos="3600"/>
                <w:tab w:val="left" w:pos="4320"/>
                <w:tab w:val="center" w:pos="5233"/>
                <w:tab w:val="right" w:pos="10466"/>
              </w:tabs>
              <w:rPr>
                <w:rFonts w:ascii="Comic Sans MS" w:hAnsi="Comic Sans MS"/>
                <w:sz w:val="32"/>
                <w:szCs w:val="32"/>
              </w:rPr>
            </w:pPr>
            <w:r w:rsidRPr="00591662">
              <w:rPr>
                <w:rFonts w:ascii="Comic Sans MS" w:hAnsi="Comic Sans MS"/>
                <w:sz w:val="32"/>
                <w:szCs w:val="32"/>
              </w:rPr>
              <w:t>Volunteers required, please help out if you can, even for 1 or 2 hours on either day, Friday 9</w:t>
            </w:r>
            <w:r w:rsidRPr="00591662">
              <w:rPr>
                <w:rFonts w:ascii="Comic Sans MS" w:hAnsi="Comic Sans MS"/>
                <w:sz w:val="32"/>
                <w:szCs w:val="32"/>
                <w:vertAlign w:val="superscript"/>
              </w:rPr>
              <w:t>th</w:t>
            </w:r>
            <w:r w:rsidRPr="00591662">
              <w:rPr>
                <w:rFonts w:ascii="Comic Sans MS" w:hAnsi="Comic Sans MS"/>
                <w:sz w:val="32"/>
                <w:szCs w:val="32"/>
              </w:rPr>
              <w:t xml:space="preserve"> 10.00am onwards at Marks &amp; Spencer, Fort Kinnaird, Edinburgh</w:t>
            </w:r>
          </w:p>
          <w:p w:rsidR="00DC0E31" w:rsidRPr="00CC0F6D" w:rsidRDefault="00DC0E31" w:rsidP="00DC0E31">
            <w:pPr>
              <w:tabs>
                <w:tab w:val="left" w:pos="442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6320" w:rsidTr="008A5F77">
        <w:trPr>
          <w:trHeight w:val="2268"/>
        </w:trPr>
        <w:tc>
          <w:tcPr>
            <w:tcW w:w="2710" w:type="dxa"/>
            <w:vAlign w:val="center"/>
          </w:tcPr>
          <w:p w:rsidR="00AB6320" w:rsidRPr="00DC0E31" w:rsidRDefault="004C3C58" w:rsidP="008A5F77">
            <w:pPr>
              <w:tabs>
                <w:tab w:val="left" w:pos="3530"/>
                <w:tab w:val="center" w:pos="5233"/>
                <w:tab w:val="left" w:pos="6851"/>
              </w:tabs>
              <w:jc w:val="center"/>
            </w:pPr>
            <w:r w:rsidRPr="00F43884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1435100" cy="1104900"/>
                  <wp:effectExtent l="0" t="0" r="0" b="0"/>
                  <wp:docPr id="11" name="Picture 11" descr="meeting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eting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6" w:type="dxa"/>
          </w:tcPr>
          <w:p w:rsidR="00DC0E31" w:rsidRDefault="00DC0E31" w:rsidP="00DC0E31">
            <w:pPr>
              <w:tabs>
                <w:tab w:val="center" w:pos="1667"/>
                <w:tab w:val="left" w:pos="2160"/>
                <w:tab w:val="left" w:pos="2880"/>
                <w:tab w:val="left" w:pos="3600"/>
                <w:tab w:val="left" w:pos="4320"/>
                <w:tab w:val="center" w:pos="5233"/>
                <w:tab w:val="right" w:pos="10466"/>
              </w:tabs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>Regional Meeting – Perth Tuesday 3</w:t>
            </w:r>
            <w:r w:rsidRPr="005F5260">
              <w:rPr>
                <w:rFonts w:ascii="Comic Sans MS" w:hAnsi="Comic Sans MS"/>
                <w:sz w:val="32"/>
                <w:szCs w:val="32"/>
                <w:u w:val="single"/>
                <w:vertAlign w:val="superscript"/>
              </w:rPr>
              <w:t>rd</w:t>
            </w: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 November</w:t>
            </w:r>
          </w:p>
          <w:p w:rsidR="00AB6320" w:rsidRPr="00D7177E" w:rsidRDefault="00DC0E31" w:rsidP="00DC0E31">
            <w:pPr>
              <w:ind w:firstLine="720"/>
              <w:rPr>
                <w:rFonts w:ascii="Comic Sans MS" w:hAnsi="Comic Sans MS"/>
                <w:sz w:val="28"/>
                <w:szCs w:val="28"/>
              </w:rPr>
            </w:pPr>
            <w:r w:rsidRPr="00591662">
              <w:rPr>
                <w:rFonts w:ascii="Comic Sans MS" w:hAnsi="Comic Sans MS"/>
                <w:sz w:val="32"/>
                <w:szCs w:val="32"/>
              </w:rPr>
              <w:t>If anybody would like to come along and find out what the other groups &amp; branches across the East of Scotland are doing then please let Joyce know.</w:t>
            </w:r>
          </w:p>
        </w:tc>
      </w:tr>
      <w:tr w:rsidR="00AB6320" w:rsidTr="008A5F77">
        <w:trPr>
          <w:trHeight w:val="2268"/>
        </w:trPr>
        <w:tc>
          <w:tcPr>
            <w:tcW w:w="2710" w:type="dxa"/>
            <w:vAlign w:val="center"/>
          </w:tcPr>
          <w:p w:rsidR="00AB6320" w:rsidRPr="00B52D3D" w:rsidRDefault="00B52D3D" w:rsidP="00B52D3D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B52D3D">
              <w:rPr>
                <w:rFonts w:ascii="Comic Sans MS" w:hAnsi="Comic Sans MS"/>
                <w:sz w:val="32"/>
                <w:szCs w:val="32"/>
                <w:u w:val="single"/>
              </w:rPr>
              <w:t>Sorry</w:t>
            </w:r>
          </w:p>
        </w:tc>
        <w:tc>
          <w:tcPr>
            <w:tcW w:w="7746" w:type="dxa"/>
          </w:tcPr>
          <w:p w:rsidR="00AB6320" w:rsidRDefault="0064550A" w:rsidP="0064550A">
            <w:pPr>
              <w:tabs>
                <w:tab w:val="left" w:pos="632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Dear All</w:t>
            </w:r>
          </w:p>
          <w:p w:rsidR="0064550A" w:rsidRDefault="0064550A" w:rsidP="0064550A">
            <w:pPr>
              <w:tabs>
                <w:tab w:val="left" w:pos="6327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64550A" w:rsidRDefault="00AB288A" w:rsidP="0064550A">
            <w:pPr>
              <w:tabs>
                <w:tab w:val="left" w:pos="632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Sorry your newsletter was a little late this month but I had vision </w:t>
            </w:r>
            <w:r w:rsidR="004C2FD4">
              <w:rPr>
                <w:rFonts w:ascii="Comic Sans MS" w:hAnsi="Comic Sans MS"/>
                <w:sz w:val="28"/>
                <w:szCs w:val="28"/>
              </w:rPr>
              <w:t>problems and</w:t>
            </w:r>
            <w:r>
              <w:rPr>
                <w:rFonts w:ascii="Comic Sans MS" w:hAnsi="Comic Sans MS"/>
                <w:sz w:val="28"/>
                <w:szCs w:val="28"/>
              </w:rPr>
              <w:t xml:space="preserve"> couldn’t complete it.  Hopefully normal service will be resumed next </w:t>
            </w:r>
            <w:r w:rsidR="004C2FD4">
              <w:rPr>
                <w:rFonts w:ascii="Comic Sans MS" w:hAnsi="Comic Sans MS"/>
                <w:sz w:val="28"/>
                <w:szCs w:val="28"/>
              </w:rPr>
              <w:t>month.</w:t>
            </w:r>
          </w:p>
          <w:p w:rsidR="004C2FD4" w:rsidRDefault="004C2FD4" w:rsidP="0064550A">
            <w:pPr>
              <w:tabs>
                <w:tab w:val="left" w:pos="6327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4C2FD4" w:rsidRDefault="004C2FD4" w:rsidP="0064550A">
            <w:pPr>
              <w:tabs>
                <w:tab w:val="left" w:pos="6327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Robert</w:t>
            </w:r>
          </w:p>
          <w:p w:rsidR="0064550A" w:rsidRPr="0004152B" w:rsidRDefault="0064550A" w:rsidP="0064550A">
            <w:pPr>
              <w:tabs>
                <w:tab w:val="left" w:pos="6327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A2851" w:rsidRDefault="00FA2851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FA2851" w:rsidRDefault="00FA2851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64550A" w:rsidRDefault="0064550A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5F2E2E" w:rsidRDefault="005F2E2E" w:rsidP="005F2E2E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</w:p>
    <w:p w:rsidR="00FA2851" w:rsidRDefault="00ED566B" w:rsidP="005F2E2E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F43884">
        <w:rPr>
          <w:rFonts w:ascii="Comic Sans MS" w:hAnsi="Comic Sans MS"/>
          <w:noProof/>
          <w:sz w:val="32"/>
          <w:szCs w:val="32"/>
          <w:lang w:eastAsia="en-GB"/>
        </w:rPr>
        <w:lastRenderedPageBreak/>
        <w:drawing>
          <wp:inline distT="0" distB="0" distL="0" distR="0">
            <wp:extent cx="2362200" cy="1422400"/>
            <wp:effectExtent l="0" t="0" r="0" b="6350"/>
            <wp:docPr id="2" name="Picture 2" descr="Flu%20shot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%20shots[1]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851" w:rsidRDefault="00FA2851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925B12" w:rsidRDefault="00925B12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ED566B" w:rsidRDefault="00ED566B" w:rsidP="00ED566B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>Flu Jabs for Carers</w:t>
      </w:r>
    </w:p>
    <w:p w:rsidR="00FF2047" w:rsidRPr="00FF2047" w:rsidRDefault="00ED566B" w:rsidP="00ED566B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  <w:r w:rsidRPr="00FF2047">
        <w:rPr>
          <w:rFonts w:ascii="Comic Sans MS" w:hAnsi="Comic Sans MS"/>
          <w:sz w:val="32"/>
          <w:szCs w:val="32"/>
          <w:u w:val="single"/>
        </w:rPr>
        <w:t xml:space="preserve"> and young carers this winter. </w:t>
      </w:r>
    </w:p>
    <w:p w:rsidR="00925B12" w:rsidRDefault="00925B12" w:rsidP="00ED566B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FF2047" w:rsidRDefault="00925B12" w:rsidP="00ED566B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  <w:r w:rsidRPr="00BB5FAF">
        <w:rPr>
          <w:rFonts w:ascii="Comic Sans MS" w:hAnsi="Comic Sans MS"/>
          <w:sz w:val="32"/>
          <w:szCs w:val="32"/>
        </w:rPr>
        <w:t>NH</w:t>
      </w:r>
      <w:r>
        <w:rPr>
          <w:rFonts w:ascii="Comic Sans MS" w:hAnsi="Comic Sans MS"/>
          <w:sz w:val="32"/>
          <w:szCs w:val="32"/>
        </w:rPr>
        <w:t>S Lothian is offering FREE flu</w:t>
      </w:r>
      <w:r w:rsidRPr="00BB5FAF">
        <w:rPr>
          <w:rFonts w:ascii="Comic Sans MS" w:hAnsi="Comic Sans MS"/>
          <w:sz w:val="32"/>
          <w:szCs w:val="32"/>
        </w:rPr>
        <w:t xml:space="preserve"> vaccinations for all carers and young </w:t>
      </w:r>
      <w:r w:rsidR="00CE7413">
        <w:rPr>
          <w:rFonts w:ascii="Comic Sans MS" w:hAnsi="Comic Sans MS"/>
          <w:sz w:val="32"/>
          <w:szCs w:val="32"/>
        </w:rPr>
        <w:t>carers this w</w:t>
      </w:r>
      <w:r w:rsidRPr="00BB5FAF">
        <w:rPr>
          <w:rFonts w:ascii="Comic Sans MS" w:hAnsi="Comic Sans MS"/>
          <w:sz w:val="32"/>
          <w:szCs w:val="32"/>
        </w:rPr>
        <w:t>inter.</w:t>
      </w:r>
    </w:p>
    <w:p w:rsidR="00925B12" w:rsidRPr="00925B12" w:rsidRDefault="00925B12" w:rsidP="00ED566B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</w:pPr>
    </w:p>
    <w:p w:rsidR="00FF2047" w:rsidRDefault="00ED566B" w:rsidP="00ED566B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  <w:r w:rsidRPr="00BB5FAF">
        <w:rPr>
          <w:rFonts w:ascii="Comic Sans MS" w:hAnsi="Comic Sans MS"/>
          <w:sz w:val="32"/>
          <w:szCs w:val="32"/>
        </w:rPr>
        <w:t>Be prepared and help protect yourself and the per</w:t>
      </w:r>
      <w:r>
        <w:rPr>
          <w:rFonts w:ascii="Comic Sans MS" w:hAnsi="Comic Sans MS"/>
          <w:sz w:val="32"/>
          <w:szCs w:val="32"/>
        </w:rPr>
        <w:t>s</w:t>
      </w:r>
      <w:r w:rsidRPr="00BB5FAF">
        <w:rPr>
          <w:rFonts w:ascii="Comic Sans MS" w:hAnsi="Comic Sans MS"/>
          <w:sz w:val="32"/>
          <w:szCs w:val="32"/>
        </w:rPr>
        <w:t>on you care for sooner rather than later. Being vaccinated will reduce the risk that you cannot continue caring and the risk t</w:t>
      </w:r>
      <w:r>
        <w:rPr>
          <w:rFonts w:ascii="Comic Sans MS" w:hAnsi="Comic Sans MS"/>
          <w:sz w:val="32"/>
          <w:szCs w:val="32"/>
        </w:rPr>
        <w:t xml:space="preserve">hat you might pass on </w:t>
      </w:r>
      <w:r w:rsidRPr="00BB5FAF">
        <w:rPr>
          <w:rFonts w:ascii="Comic Sans MS" w:hAnsi="Comic Sans MS"/>
          <w:sz w:val="32"/>
          <w:szCs w:val="32"/>
        </w:rPr>
        <w:t xml:space="preserve">the illness. The earlier you have the jab the better. </w:t>
      </w:r>
    </w:p>
    <w:p w:rsidR="00FF2047" w:rsidRDefault="00FF2047" w:rsidP="00ED566B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</w:p>
    <w:p w:rsidR="00FF2047" w:rsidRDefault="00ED566B" w:rsidP="00ED566B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  <w:r w:rsidRPr="00BB5FAF">
        <w:rPr>
          <w:rFonts w:ascii="Comic Sans MS" w:hAnsi="Comic Sans MS"/>
          <w:sz w:val="32"/>
          <w:szCs w:val="32"/>
        </w:rPr>
        <w:t xml:space="preserve">To arrange a jab contact your GP practice </w:t>
      </w:r>
    </w:p>
    <w:p w:rsidR="00ED566B" w:rsidRDefault="00ED566B" w:rsidP="00ED566B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</w:rPr>
      </w:pPr>
      <w:r w:rsidRPr="00BB5FAF">
        <w:rPr>
          <w:rFonts w:ascii="Comic Sans MS" w:hAnsi="Comic Sans MS"/>
          <w:sz w:val="32"/>
          <w:szCs w:val="32"/>
        </w:rPr>
        <w:t xml:space="preserve">and explain that you are a carer. </w:t>
      </w:r>
    </w:p>
    <w:p w:rsidR="00FA2851" w:rsidRDefault="00FA2851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1D2658" w:rsidRDefault="001D2658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925B12" w:rsidRDefault="00925B12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925B12" w:rsidRDefault="00925B12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925B12" w:rsidRDefault="00925B12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9C649A" w:rsidRPr="00C92ABB" w:rsidRDefault="009C649A" w:rsidP="00C92AB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spacing w:line="240" w:lineRule="auto"/>
        <w:rPr>
          <w:rFonts w:ascii="Comic Sans MS" w:hAnsi="Comic Sans MS"/>
          <w:sz w:val="32"/>
          <w:szCs w:val="32"/>
        </w:rPr>
      </w:pPr>
    </w:p>
    <w:p w:rsidR="00EC5AF8" w:rsidRDefault="001B52DD" w:rsidP="0039092B">
      <w:pPr>
        <w:tabs>
          <w:tab w:val="left" w:pos="720"/>
          <w:tab w:val="left" w:pos="1440"/>
          <w:tab w:val="left" w:pos="2160"/>
          <w:tab w:val="left" w:pos="2880"/>
          <w:tab w:val="left" w:pos="363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This</w:t>
      </w:r>
      <w:r w:rsidR="0089527C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>m</w:t>
      </w:r>
      <w:r w:rsidR="0089527C">
        <w:rPr>
          <w:rFonts w:ascii="Comic Sans MS" w:hAnsi="Comic Sans MS"/>
          <w:sz w:val="32"/>
          <w:szCs w:val="32"/>
        </w:rPr>
        <w:t>o</w:t>
      </w:r>
      <w:r w:rsidR="00C36FE0">
        <w:rPr>
          <w:rFonts w:ascii="Comic Sans MS" w:hAnsi="Comic Sans MS"/>
          <w:sz w:val="32"/>
          <w:szCs w:val="32"/>
        </w:rPr>
        <w:t>nth at Headway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132"/>
        <w:gridCol w:w="2392"/>
        <w:gridCol w:w="6262"/>
      </w:tblGrid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Thurs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Café Blether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463" w:type="dxa"/>
          </w:tcPr>
          <w:p w:rsidR="00D62370" w:rsidRPr="00884307" w:rsidRDefault="00884307" w:rsidP="008843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884307">
              <w:rPr>
                <w:rFonts w:ascii="Comic Sans MS" w:hAnsi="Comic Sans MS"/>
                <w:color w:val="FF0000"/>
                <w:sz w:val="32"/>
                <w:szCs w:val="32"/>
              </w:rPr>
              <w:t>Holiday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Edinburgh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Carer’s Parliament – Joyce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Silk Painting with Ros – Joyce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Thurs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Games – Joyce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Fort Kinnaird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M&amp;S Bag Packing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Fort Kinnaird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M&amp;S Bag Packing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DVD “Recovery” – Joyce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 xml:space="preserve">Games &amp; Wii </w:t>
            </w:r>
            <w:r w:rsidR="004C2FD4">
              <w:rPr>
                <w:rFonts w:ascii="Comic Sans MS" w:hAnsi="Comic Sans MS"/>
                <w:sz w:val="32"/>
                <w:szCs w:val="32"/>
              </w:rPr>
              <w:t>–</w:t>
            </w:r>
            <w:r w:rsidRPr="00ED41C3">
              <w:rPr>
                <w:rFonts w:ascii="Comic Sans MS" w:hAnsi="Comic Sans MS"/>
                <w:sz w:val="32"/>
                <w:szCs w:val="32"/>
              </w:rPr>
              <w:t xml:space="preserve"> Richard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Thurs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 xml:space="preserve">Halloween Crafts </w:t>
            </w:r>
            <w:r w:rsidR="004C2FD4">
              <w:rPr>
                <w:rFonts w:ascii="Comic Sans MS" w:hAnsi="Comic Sans MS"/>
                <w:sz w:val="32"/>
                <w:szCs w:val="32"/>
              </w:rPr>
              <w:t>–</w:t>
            </w:r>
            <w:r w:rsidRPr="00ED41C3">
              <w:rPr>
                <w:rFonts w:ascii="Comic Sans MS" w:hAnsi="Comic Sans MS"/>
                <w:sz w:val="32"/>
                <w:szCs w:val="32"/>
              </w:rPr>
              <w:t xml:space="preserve"> Joyce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16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19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Halloween Puzzles &amp; Crafts – Joyce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 xml:space="preserve">Halloween Puzzles &amp; Crafts </w:t>
            </w:r>
            <w:r w:rsidR="006E0DFB">
              <w:rPr>
                <w:rFonts w:ascii="Comic Sans MS" w:hAnsi="Comic Sans MS"/>
                <w:sz w:val="32"/>
                <w:szCs w:val="32"/>
              </w:rPr>
              <w:t>–</w:t>
            </w:r>
            <w:r w:rsidRPr="00ED41C3">
              <w:rPr>
                <w:rFonts w:ascii="Comic Sans MS" w:hAnsi="Comic Sans MS"/>
                <w:sz w:val="32"/>
                <w:szCs w:val="32"/>
              </w:rPr>
              <w:t xml:space="preserve"> Jim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Thurs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23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Livingston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Christmas Shopping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Sun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26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Mon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Musselburgh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Dominoes Tournament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27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Tues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28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Wed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Haddington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Board Meeting/Halloween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29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Thurs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Dunbar</w:t>
            </w: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Halloween Surprise</w:t>
            </w: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Fri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62370" w:rsidRPr="00ED41C3" w:rsidTr="00146DC6">
        <w:tc>
          <w:tcPr>
            <w:tcW w:w="675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31</w:t>
            </w:r>
          </w:p>
        </w:tc>
        <w:tc>
          <w:tcPr>
            <w:tcW w:w="1134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 w:rsidRPr="00ED41C3">
              <w:rPr>
                <w:rFonts w:ascii="Comic Sans MS" w:hAnsi="Comic Sans MS"/>
                <w:sz w:val="32"/>
                <w:szCs w:val="32"/>
              </w:rPr>
              <w:t>Sat</w:t>
            </w:r>
          </w:p>
        </w:tc>
        <w:tc>
          <w:tcPr>
            <w:tcW w:w="2410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463" w:type="dxa"/>
          </w:tcPr>
          <w:p w:rsidR="00D62370" w:rsidRPr="00ED41C3" w:rsidRDefault="00D62370" w:rsidP="00146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30"/>
              </w:tabs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6D53F6" w:rsidRDefault="00E83D1B" w:rsidP="006D53F6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Mee</w:t>
      </w:r>
      <w:r w:rsidR="00AD1BD5" w:rsidRPr="00BE25E8">
        <w:rPr>
          <w:rFonts w:ascii="Comic Sans MS" w:hAnsi="Comic Sans MS"/>
          <w:sz w:val="32"/>
          <w:szCs w:val="32"/>
          <w:u w:val="single"/>
        </w:rPr>
        <w:t>tings</w:t>
      </w:r>
    </w:p>
    <w:p w:rsidR="0099417C" w:rsidRPr="006D53F6" w:rsidRDefault="00774103" w:rsidP="006D53F6">
      <w:pPr>
        <w:tabs>
          <w:tab w:val="center" w:pos="1667"/>
          <w:tab w:val="left" w:pos="2160"/>
          <w:tab w:val="left" w:pos="2880"/>
          <w:tab w:val="left" w:pos="3600"/>
          <w:tab w:val="left" w:pos="4320"/>
          <w:tab w:val="center" w:pos="5233"/>
          <w:tab w:val="right" w:pos="10466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ab/>
      </w:r>
      <w:r w:rsidR="006D53F6">
        <w:rPr>
          <w:rFonts w:ascii="Comic Sans MS" w:hAnsi="Comic Sans MS"/>
          <w:sz w:val="28"/>
          <w:szCs w:val="28"/>
          <w:u w:val="single"/>
        </w:rPr>
        <w:t>‘</w:t>
      </w:r>
      <w:r w:rsidR="00AD1BD5" w:rsidRPr="00BE25E8">
        <w:rPr>
          <w:rFonts w:ascii="Comic Sans MS" w:hAnsi="Comic Sans MS"/>
          <w:b/>
          <w:sz w:val="28"/>
          <w:szCs w:val="28"/>
          <w:u w:val="single"/>
        </w:rPr>
        <w:t>Monday</w:t>
      </w:r>
      <w:r w:rsidR="00AD1BD5" w:rsidRPr="00BE25E8">
        <w:rPr>
          <w:rFonts w:ascii="Comic Sans MS" w:hAnsi="Comic Sans MS"/>
          <w:b/>
          <w:sz w:val="28"/>
          <w:szCs w:val="28"/>
        </w:rPr>
        <w:t xml:space="preserve">   </w:t>
      </w:r>
      <w:r w:rsidR="004A58A3" w:rsidRPr="00BE25E8">
        <w:rPr>
          <w:rFonts w:ascii="Comic Sans MS" w:hAnsi="Comic Sans MS"/>
          <w:b/>
          <w:sz w:val="28"/>
          <w:szCs w:val="28"/>
        </w:rPr>
        <w:t>T</w:t>
      </w:r>
      <w:r w:rsidR="00AD1BD5" w:rsidRPr="00BE25E8">
        <w:rPr>
          <w:rFonts w:ascii="Comic Sans MS" w:hAnsi="Comic Sans MS"/>
          <w:sz w:val="28"/>
          <w:szCs w:val="28"/>
        </w:rPr>
        <w:t xml:space="preserve">he Musselburgh East Community Association (MECA) building, </w:t>
      </w:r>
    </w:p>
    <w:p w:rsidR="00AD1BD5" w:rsidRPr="00BE25E8" w:rsidRDefault="00AD1BD5" w:rsidP="00AD1BD5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>Wallyford Road, just up from Levenhall roundabout 1pm</w:t>
      </w:r>
      <w:r w:rsidR="001A35A4" w:rsidRPr="00BE25E8">
        <w:rPr>
          <w:rFonts w:ascii="Comic Sans MS" w:hAnsi="Comic Sans MS"/>
          <w:sz w:val="28"/>
          <w:szCs w:val="28"/>
        </w:rPr>
        <w:t xml:space="preserve"> -</w:t>
      </w:r>
      <w:r w:rsidRPr="00BE25E8">
        <w:rPr>
          <w:rFonts w:ascii="Comic Sans MS" w:hAnsi="Comic Sans MS"/>
          <w:sz w:val="28"/>
          <w:szCs w:val="28"/>
        </w:rPr>
        <w:t xml:space="preserve"> 4pm</w:t>
      </w:r>
      <w:r w:rsidR="001A35A4" w:rsidRPr="00BE25E8">
        <w:rPr>
          <w:rFonts w:ascii="Comic Sans MS" w:hAnsi="Comic Sans MS"/>
          <w:sz w:val="28"/>
          <w:szCs w:val="28"/>
        </w:rPr>
        <w:t>.</w:t>
      </w:r>
      <w:r w:rsidRPr="00BE25E8">
        <w:rPr>
          <w:rFonts w:ascii="Comic Sans MS" w:hAnsi="Comic Sans MS"/>
          <w:sz w:val="28"/>
          <w:szCs w:val="28"/>
        </w:rPr>
        <w:t>A chance to meet over a cup of coffee.  There is a café where lunch or a snack can be purchased.</w:t>
      </w:r>
    </w:p>
    <w:p w:rsidR="00F84647" w:rsidRPr="00BE25E8" w:rsidRDefault="00F84647" w:rsidP="00651B42">
      <w:pPr>
        <w:tabs>
          <w:tab w:val="left" w:pos="3600"/>
          <w:tab w:val="left" w:pos="5115"/>
        </w:tabs>
        <w:jc w:val="center"/>
        <w:rPr>
          <w:rFonts w:ascii="Comic Sans MS" w:hAnsi="Comic Sans MS"/>
          <w:sz w:val="28"/>
          <w:szCs w:val="28"/>
          <w:u w:val="single"/>
        </w:rPr>
      </w:pPr>
    </w:p>
    <w:p w:rsidR="00C56EDF" w:rsidRPr="00BE25E8" w:rsidRDefault="00AD1BD5" w:rsidP="00CB19D5">
      <w:pPr>
        <w:tabs>
          <w:tab w:val="left" w:pos="3600"/>
          <w:tab w:val="left" w:pos="5115"/>
          <w:tab w:val="left" w:pos="7371"/>
        </w:tabs>
        <w:rPr>
          <w:rFonts w:ascii="Comic Sans MS" w:hAnsi="Comic Sans MS"/>
          <w:color w:val="000000"/>
          <w:sz w:val="28"/>
          <w:szCs w:val="28"/>
        </w:rPr>
      </w:pPr>
      <w:r w:rsidRPr="00BE25E8">
        <w:rPr>
          <w:rFonts w:ascii="Comic Sans MS" w:hAnsi="Comic Sans MS"/>
          <w:b/>
          <w:sz w:val="28"/>
          <w:szCs w:val="28"/>
          <w:u w:val="single"/>
        </w:rPr>
        <w:t>Wednesday</w:t>
      </w:r>
      <w:r w:rsidRPr="00BE25E8">
        <w:rPr>
          <w:rFonts w:ascii="Comic Sans MS" w:hAnsi="Comic Sans MS"/>
          <w:b/>
          <w:sz w:val="28"/>
          <w:szCs w:val="28"/>
        </w:rPr>
        <w:t xml:space="preserve"> </w:t>
      </w:r>
      <w:r w:rsidR="00EE54E6" w:rsidRPr="00BE25E8">
        <w:rPr>
          <w:rFonts w:ascii="Comic Sans MS" w:hAnsi="Comic Sans MS"/>
          <w:b/>
          <w:sz w:val="28"/>
          <w:szCs w:val="28"/>
        </w:rPr>
        <w:t>T</w:t>
      </w:r>
      <w:r w:rsidRPr="00BE25E8">
        <w:rPr>
          <w:rFonts w:ascii="Comic Sans MS" w:hAnsi="Comic Sans MS"/>
          <w:sz w:val="28"/>
          <w:szCs w:val="28"/>
        </w:rPr>
        <w:t>he Doughty Centre Herdmanflat Hospital Aberlady Road Haddington at 6.30pmesday evenings with a speaker etc. The meeting finishes at 8.30pm.</w:t>
      </w:r>
      <w:r w:rsidR="00EE54E6" w:rsidRPr="00BE25E8">
        <w:rPr>
          <w:rFonts w:ascii="Comic Sans MS" w:hAnsi="Comic Sans MS"/>
          <w:sz w:val="28"/>
          <w:szCs w:val="28"/>
        </w:rPr>
        <w:t>We</w:t>
      </w:r>
      <w:r w:rsidR="00EB7F20" w:rsidRPr="00BE25E8">
        <w:rPr>
          <w:rFonts w:ascii="Comic Sans MS" w:hAnsi="Comic Sans MS"/>
          <w:color w:val="000000"/>
          <w:sz w:val="28"/>
          <w:szCs w:val="28"/>
        </w:rPr>
        <w:t xml:space="preserve"> are not connected</w:t>
      </w:r>
      <w:r w:rsidRPr="00BE25E8">
        <w:rPr>
          <w:rFonts w:ascii="Comic Sans MS" w:hAnsi="Comic Sans MS"/>
          <w:color w:val="000000"/>
          <w:sz w:val="28"/>
          <w:szCs w:val="28"/>
        </w:rPr>
        <w:t xml:space="preserve"> to</w:t>
      </w:r>
      <w:r w:rsidR="00EB7F20" w:rsidRPr="00BE25E8">
        <w:rPr>
          <w:rFonts w:ascii="Comic Sans MS" w:hAnsi="Comic Sans MS"/>
          <w:color w:val="000000"/>
          <w:sz w:val="28"/>
          <w:szCs w:val="28"/>
        </w:rPr>
        <w:t xml:space="preserve"> the hos</w:t>
      </w:r>
      <w:r w:rsidRPr="00BE25E8">
        <w:rPr>
          <w:rFonts w:ascii="Comic Sans MS" w:hAnsi="Comic Sans MS"/>
          <w:color w:val="000000"/>
          <w:sz w:val="28"/>
          <w:szCs w:val="28"/>
        </w:rPr>
        <w:t>pital.</w:t>
      </w:r>
    </w:p>
    <w:p w:rsidR="00F84647" w:rsidRPr="00BE25E8" w:rsidRDefault="00F84647" w:rsidP="00EE54E6">
      <w:pPr>
        <w:tabs>
          <w:tab w:val="left" w:pos="3600"/>
          <w:tab w:val="left" w:pos="5115"/>
        </w:tabs>
        <w:rPr>
          <w:rFonts w:ascii="Comic Sans MS" w:hAnsi="Comic Sans MS"/>
          <w:color w:val="000000"/>
          <w:sz w:val="28"/>
          <w:szCs w:val="28"/>
        </w:rPr>
      </w:pPr>
    </w:p>
    <w:p w:rsidR="004A58A3" w:rsidRPr="00BE25E8" w:rsidRDefault="00F84647" w:rsidP="00EE54E6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  <w:lang w:val="en-US"/>
        </w:rPr>
      </w:pPr>
      <w:r w:rsidRPr="00BE25E8">
        <w:rPr>
          <w:rFonts w:ascii="Comic Sans MS" w:hAnsi="Comic Sans MS"/>
          <w:sz w:val="28"/>
          <w:szCs w:val="28"/>
          <w:u w:val="single"/>
        </w:rPr>
        <w:t>T</w:t>
      </w:r>
      <w:r w:rsidR="00C56EDF" w:rsidRPr="00BE25E8">
        <w:rPr>
          <w:rFonts w:ascii="Comic Sans MS" w:hAnsi="Comic Sans MS"/>
          <w:sz w:val="28"/>
          <w:szCs w:val="28"/>
          <w:u w:val="single"/>
        </w:rPr>
        <w:t>h</w:t>
      </w:r>
      <w:r w:rsidR="00AD1BD5" w:rsidRPr="00BE25E8">
        <w:rPr>
          <w:rFonts w:ascii="Comic Sans MS" w:hAnsi="Comic Sans MS"/>
          <w:b/>
          <w:sz w:val="28"/>
          <w:szCs w:val="28"/>
          <w:u w:val="single"/>
        </w:rPr>
        <w:t>ursday</w:t>
      </w:r>
      <w:r w:rsidR="00AD1BD5" w:rsidRPr="00BE25E8">
        <w:rPr>
          <w:rFonts w:ascii="Comic Sans MS" w:hAnsi="Comic Sans MS"/>
          <w:sz w:val="28"/>
          <w:szCs w:val="28"/>
          <w:lang w:val="en-US"/>
        </w:rPr>
        <w:t xml:space="preserve"> </w:t>
      </w:r>
      <w:r w:rsidR="00C56EDF" w:rsidRPr="00BE25E8">
        <w:rPr>
          <w:rFonts w:ascii="Comic Sans MS" w:hAnsi="Comic Sans MS"/>
          <w:sz w:val="28"/>
          <w:szCs w:val="28"/>
        </w:rPr>
        <w:t xml:space="preserve">we meet </w:t>
      </w:r>
      <w:r w:rsidR="00AD1BD5" w:rsidRPr="00BE25E8">
        <w:rPr>
          <w:rFonts w:ascii="Comic Sans MS" w:hAnsi="Comic Sans MS"/>
          <w:sz w:val="28"/>
          <w:szCs w:val="28"/>
        </w:rPr>
        <w:t xml:space="preserve">at Hallhill Healthy Living Centre, Dunbar </w:t>
      </w:r>
      <w:r w:rsidR="004A58A3" w:rsidRPr="00BE25E8">
        <w:rPr>
          <w:rFonts w:ascii="Comic Sans MS" w:hAnsi="Comic Sans MS"/>
          <w:sz w:val="28"/>
          <w:szCs w:val="28"/>
        </w:rPr>
        <w:t>o</w:t>
      </w:r>
      <w:r w:rsidR="004A58A3" w:rsidRPr="00BE25E8">
        <w:rPr>
          <w:rFonts w:ascii="Comic Sans MS" w:hAnsi="Comic Sans MS"/>
          <w:sz w:val="28"/>
          <w:szCs w:val="28"/>
          <w:lang w:val="en-US"/>
        </w:rPr>
        <w:t xml:space="preserve">n a Thursday </w:t>
      </w:r>
    </w:p>
    <w:p w:rsidR="00AD1BD5" w:rsidRPr="00BE25E8" w:rsidRDefault="004A58A3" w:rsidP="00EE54E6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  <w:lang w:val="en-US"/>
        </w:rPr>
        <w:t>12 noon-</w:t>
      </w:r>
      <w:r w:rsidRPr="00BE25E8">
        <w:rPr>
          <w:rFonts w:ascii="Comic Sans MS" w:hAnsi="Comic Sans MS"/>
          <w:sz w:val="28"/>
          <w:szCs w:val="28"/>
        </w:rPr>
        <w:t xml:space="preserve"> 2pm </w:t>
      </w:r>
      <w:r w:rsidR="00AD1BD5" w:rsidRPr="00BE25E8">
        <w:rPr>
          <w:rFonts w:ascii="Comic Sans MS" w:hAnsi="Comic Sans MS"/>
          <w:sz w:val="28"/>
          <w:szCs w:val="28"/>
        </w:rPr>
        <w:t>for those who live in Dunbar and surrounding area.</w:t>
      </w:r>
    </w:p>
    <w:p w:rsidR="00C56EDF" w:rsidRPr="00BE25E8" w:rsidRDefault="00C56EDF" w:rsidP="00EE54E6">
      <w:pPr>
        <w:tabs>
          <w:tab w:val="left" w:pos="3600"/>
          <w:tab w:val="left" w:pos="5115"/>
        </w:tabs>
        <w:rPr>
          <w:rFonts w:ascii="Comic Sans MS" w:hAnsi="Comic Sans MS"/>
          <w:sz w:val="28"/>
          <w:szCs w:val="28"/>
        </w:rPr>
      </w:pPr>
    </w:p>
    <w:p w:rsidR="00D71E5A" w:rsidRPr="00BE25E8" w:rsidRDefault="00B34877" w:rsidP="00B34877">
      <w:pPr>
        <w:tabs>
          <w:tab w:val="left" w:pos="2515"/>
        </w:tabs>
        <w:jc w:val="center"/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  <w:u w:val="single"/>
        </w:rPr>
        <w:t>Contact Us</w:t>
      </w: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6897"/>
      </w:tblGrid>
      <w:tr w:rsidR="009946B9" w:rsidRPr="00CE2545" w:rsidTr="00CE2545">
        <w:trPr>
          <w:trHeight w:val="695"/>
        </w:trPr>
        <w:tc>
          <w:tcPr>
            <w:tcW w:w="3721" w:type="dxa"/>
          </w:tcPr>
          <w:p w:rsidR="007029A5" w:rsidRPr="00CE2545" w:rsidRDefault="007029A5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Jim Maryniak</w:t>
            </w:r>
          </w:p>
          <w:p w:rsidR="007029A5" w:rsidRPr="00CE2545" w:rsidRDefault="006A71EA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Convener</w:t>
            </w:r>
          </w:p>
        </w:tc>
        <w:tc>
          <w:tcPr>
            <w:tcW w:w="6897" w:type="dxa"/>
          </w:tcPr>
          <w:p w:rsidR="007029A5" w:rsidRPr="00CE2545" w:rsidRDefault="00E41BF9" w:rsidP="00CE2545">
            <w:pPr>
              <w:tabs>
                <w:tab w:val="left" w:pos="2165"/>
                <w:tab w:val="left" w:pos="5115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Comic Sans MS"/>
                <w:sz w:val="28"/>
                <w:szCs w:val="28"/>
              </w:rPr>
              <w:t>07920 195743</w:t>
            </w:r>
          </w:p>
          <w:p w:rsidR="00E41BF9" w:rsidRPr="00CE2545" w:rsidRDefault="00D8769B" w:rsidP="00CE2545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19" w:history="1">
              <w:r w:rsidR="004856B9" w:rsidRPr="00CE2545">
                <w:rPr>
                  <w:rStyle w:val="Hyperlink"/>
                  <w:rFonts w:ascii="Comic Sans MS" w:hAnsi="Comic Sans MS" w:cs="Comic Sans MS"/>
                  <w:color w:val="auto"/>
                  <w:sz w:val="28"/>
                  <w:szCs w:val="28"/>
                </w:rPr>
                <w:t>jimmaryniak@hotmail.com</w:t>
              </w:r>
            </w:hyperlink>
          </w:p>
        </w:tc>
      </w:tr>
      <w:tr w:rsidR="009946B9" w:rsidRPr="00CE2545" w:rsidTr="00CE2545">
        <w:tc>
          <w:tcPr>
            <w:tcW w:w="3721" w:type="dxa"/>
          </w:tcPr>
          <w:p w:rsidR="007029A5" w:rsidRPr="00CE2545" w:rsidRDefault="007029A5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Gor</w:t>
            </w:r>
            <w:r w:rsidR="00753732" w:rsidRPr="00CE2545">
              <w:rPr>
                <w:rFonts w:ascii="Comic Sans MS" w:hAnsi="Comic Sans MS"/>
                <w:sz w:val="28"/>
                <w:szCs w:val="28"/>
              </w:rPr>
              <w:t>don Wallace</w:t>
            </w:r>
          </w:p>
          <w:p w:rsidR="00753732" w:rsidRPr="00CE2545" w:rsidRDefault="00E41BF9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Tre</w:t>
            </w:r>
            <w:r w:rsidR="00C716AC" w:rsidRPr="00CE2545">
              <w:rPr>
                <w:rFonts w:ascii="Comic Sans MS" w:hAnsi="Comic Sans MS"/>
                <w:sz w:val="28"/>
                <w:szCs w:val="28"/>
              </w:rPr>
              <w:t>asurer</w:t>
            </w:r>
          </w:p>
        </w:tc>
        <w:tc>
          <w:tcPr>
            <w:tcW w:w="6897" w:type="dxa"/>
          </w:tcPr>
          <w:p w:rsidR="007029A5" w:rsidRPr="00CE2545" w:rsidRDefault="00E41BF9" w:rsidP="00CE2545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01875 853491</w:t>
            </w:r>
          </w:p>
          <w:p w:rsidR="00C716AC" w:rsidRPr="00CE2545" w:rsidRDefault="00D8769B" w:rsidP="00CE2545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0" w:history="1">
              <w:r w:rsidR="00C716AC" w:rsidRPr="00CE2545">
                <w:rPr>
                  <w:rStyle w:val="Hyperlink"/>
                  <w:rFonts w:ascii="Comic Sans MS" w:hAnsi="Comic Sans MS" w:cs="Comic Sans MS"/>
                  <w:color w:val="auto"/>
                  <w:sz w:val="28"/>
                  <w:szCs w:val="28"/>
                  <w:u w:val="none"/>
                </w:rPr>
                <w:t>csgordon.wallace@virgin.net</w:t>
              </w:r>
            </w:hyperlink>
          </w:p>
        </w:tc>
      </w:tr>
      <w:tr w:rsidR="009946B9" w:rsidRPr="00CE2545" w:rsidTr="00CE2545">
        <w:tc>
          <w:tcPr>
            <w:tcW w:w="3721" w:type="dxa"/>
          </w:tcPr>
          <w:p w:rsidR="00753732" w:rsidRPr="00CE2545" w:rsidRDefault="00C73E69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Gordon Wallace</w:t>
            </w:r>
          </w:p>
          <w:p w:rsidR="00C716AC" w:rsidRPr="00CE2545" w:rsidRDefault="00CC400E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 xml:space="preserve">Acting </w:t>
            </w:r>
            <w:r w:rsidR="00C716AC" w:rsidRPr="00CE2545">
              <w:rPr>
                <w:rFonts w:ascii="Comic Sans MS" w:hAnsi="Comic Sans MS"/>
                <w:sz w:val="28"/>
                <w:szCs w:val="28"/>
              </w:rPr>
              <w:t>Secretary</w:t>
            </w:r>
          </w:p>
        </w:tc>
        <w:tc>
          <w:tcPr>
            <w:tcW w:w="6897" w:type="dxa"/>
          </w:tcPr>
          <w:p w:rsidR="00A75326" w:rsidRPr="00CE2545" w:rsidRDefault="00A75326" w:rsidP="00CE2545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946B9" w:rsidRPr="00CE2545" w:rsidTr="00CE2545">
        <w:tc>
          <w:tcPr>
            <w:tcW w:w="3721" w:type="dxa"/>
          </w:tcPr>
          <w:p w:rsidR="00A12A42" w:rsidRPr="00CE2545" w:rsidRDefault="005E081C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/>
                <w:sz w:val="28"/>
                <w:szCs w:val="28"/>
              </w:rPr>
              <w:t>Development Officer</w:t>
            </w:r>
          </w:p>
          <w:p w:rsidR="00A12A42" w:rsidRPr="00CE2545" w:rsidRDefault="00B3196D" w:rsidP="00CE2545">
            <w:pPr>
              <w:tabs>
                <w:tab w:val="left" w:pos="2578"/>
                <w:tab w:val="center" w:pos="5233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Arial"/>
                <w:bCs/>
                <w:sz w:val="28"/>
                <w:szCs w:val="28"/>
              </w:rPr>
              <w:t>Joyce Cattanach</w:t>
            </w:r>
          </w:p>
        </w:tc>
        <w:tc>
          <w:tcPr>
            <w:tcW w:w="6897" w:type="dxa"/>
          </w:tcPr>
          <w:p w:rsidR="00A12A42" w:rsidRPr="00CE2545" w:rsidRDefault="00B3196D" w:rsidP="00CE2545">
            <w:pPr>
              <w:tabs>
                <w:tab w:val="left" w:pos="535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 w:rsidRPr="00CE2545">
              <w:rPr>
                <w:rFonts w:ascii="Comic Sans MS" w:hAnsi="Comic Sans MS" w:cs="Arial"/>
                <w:bCs/>
                <w:sz w:val="28"/>
                <w:szCs w:val="28"/>
              </w:rPr>
              <w:t>07895 193974</w:t>
            </w:r>
            <w:r w:rsidRPr="00CE2545">
              <w:rPr>
                <w:rFonts w:ascii="Comic Sans MS" w:hAnsi="Comic Sans MS"/>
                <w:sz w:val="28"/>
                <w:szCs w:val="28"/>
              </w:rPr>
              <w:tab/>
            </w:r>
          </w:p>
          <w:p w:rsidR="00B3196D" w:rsidRPr="00CE2545" w:rsidRDefault="00D8769B" w:rsidP="00CE2545">
            <w:pPr>
              <w:tabs>
                <w:tab w:val="left" w:pos="49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hyperlink r:id="rId21" w:history="1">
              <w:r w:rsidR="00B3196D" w:rsidRPr="00CE2545">
                <w:rPr>
                  <w:rStyle w:val="Hyperlink"/>
                  <w:rFonts w:ascii="Comic Sans MS" w:hAnsi="Comic Sans MS" w:cs="Arial"/>
                  <w:bCs/>
                  <w:color w:val="auto"/>
                  <w:sz w:val="28"/>
                  <w:szCs w:val="28"/>
                  <w:u w:val="none"/>
                </w:rPr>
                <w:t>headwayeastlothian@live.co.uk</w:t>
              </w:r>
            </w:hyperlink>
            <w:r w:rsidR="00B3196D" w:rsidRPr="00CE2545">
              <w:rPr>
                <w:rFonts w:ascii="Comic Sans MS" w:hAnsi="Comic Sans MS" w:cs="Arial"/>
                <w:bCs/>
                <w:sz w:val="28"/>
                <w:szCs w:val="28"/>
              </w:rPr>
              <w:t xml:space="preserve"> </w:t>
            </w:r>
            <w:r w:rsidR="00B3196D" w:rsidRPr="00CE2545">
              <w:rPr>
                <w:rFonts w:ascii="Comic Sans MS" w:hAnsi="Comic Sans MS" w:cs="Arial"/>
                <w:bCs/>
                <w:sz w:val="28"/>
                <w:szCs w:val="28"/>
              </w:rPr>
              <w:tab/>
            </w:r>
          </w:p>
        </w:tc>
      </w:tr>
    </w:tbl>
    <w:p w:rsidR="005F1A94" w:rsidRPr="00BE25E8" w:rsidRDefault="00EB7F20" w:rsidP="00DE2F5F">
      <w:pPr>
        <w:tabs>
          <w:tab w:val="left" w:pos="1394"/>
          <w:tab w:val="left" w:pos="2826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Cs/>
          <w:sz w:val="28"/>
          <w:szCs w:val="28"/>
        </w:rPr>
      </w:pPr>
      <w:r w:rsidRPr="00BE25E8">
        <w:rPr>
          <w:rFonts w:ascii="Comic Sans MS" w:hAnsi="Comic Sans MS" w:cs="Arial"/>
          <w:bCs/>
          <w:sz w:val="28"/>
          <w:szCs w:val="28"/>
        </w:rPr>
        <w:t>Joyce is also a</w:t>
      </w:r>
      <w:r w:rsidR="005F1A94" w:rsidRPr="00BE25E8">
        <w:rPr>
          <w:rFonts w:ascii="Comic Sans MS" w:hAnsi="Comic Sans MS" w:cs="Arial"/>
          <w:bCs/>
          <w:sz w:val="28"/>
          <w:szCs w:val="28"/>
        </w:rPr>
        <w:t>vailable at The Bleachingfield Centre, Countess Crescent, Dunbar, EH42 1DX, by appointment, Mondays, Tuesdays &amp; Wednesdays a</w:t>
      </w:r>
      <w:r w:rsidR="00DE2F5F" w:rsidRPr="00BE25E8">
        <w:rPr>
          <w:rFonts w:ascii="Comic Sans MS" w:hAnsi="Comic Sans MS" w:cs="Arial"/>
          <w:bCs/>
          <w:sz w:val="28"/>
          <w:szCs w:val="28"/>
        </w:rPr>
        <w:t>nd for outreach at other times.</w:t>
      </w:r>
    </w:p>
    <w:p w:rsidR="00DE2F5F" w:rsidRPr="00BE25E8" w:rsidRDefault="004A58A3" w:rsidP="004A58A3">
      <w:pPr>
        <w:tabs>
          <w:tab w:val="left" w:pos="2826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8"/>
          <w:szCs w:val="28"/>
        </w:rPr>
      </w:pPr>
      <w:r w:rsidRPr="00BE25E8">
        <w:rPr>
          <w:rFonts w:ascii="Comic Sans MS" w:hAnsi="Comic Sans MS" w:cs="Arial"/>
          <w:bCs/>
          <w:sz w:val="28"/>
          <w:szCs w:val="28"/>
        </w:rPr>
        <w:tab/>
      </w:r>
    </w:p>
    <w:p w:rsidR="00BB1530" w:rsidRPr="00BE25E8" w:rsidRDefault="00BB1530" w:rsidP="00C5725C">
      <w:pPr>
        <w:tabs>
          <w:tab w:val="left" w:pos="1913"/>
          <w:tab w:val="left" w:pos="6596"/>
        </w:tabs>
        <w:jc w:val="center"/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>Items for the newsletter to Robert Dalrymple r</w:t>
      </w:r>
      <w:hyperlink r:id="rId22" w:history="1">
        <w:r w:rsidRPr="00BE25E8">
          <w:rPr>
            <w:rStyle w:val="Hyperlink"/>
            <w:rFonts w:ascii="Comic Sans MS" w:hAnsi="Comic Sans MS"/>
            <w:sz w:val="28"/>
            <w:szCs w:val="28"/>
            <w:u w:val="none"/>
          </w:rPr>
          <w:t>obert.dalrymple202@</w:t>
        </w:r>
      </w:hyperlink>
      <w:r w:rsidRPr="00BE25E8">
        <w:rPr>
          <w:rFonts w:ascii="Comic Sans MS" w:hAnsi="Comic Sans MS"/>
          <w:sz w:val="28"/>
          <w:szCs w:val="28"/>
        </w:rPr>
        <w:t>btinternet.com Tel 01620 844020</w:t>
      </w:r>
    </w:p>
    <w:p w:rsidR="00BB1530" w:rsidRPr="00BE25E8" w:rsidRDefault="00853D3E" w:rsidP="002F3676">
      <w:pPr>
        <w:tabs>
          <w:tab w:val="left" w:pos="318"/>
          <w:tab w:val="left" w:pos="1650"/>
          <w:tab w:val="left" w:pos="2434"/>
          <w:tab w:val="left" w:pos="3414"/>
          <w:tab w:val="left" w:pos="5115"/>
          <w:tab w:val="center" w:pos="5233"/>
        </w:tabs>
        <w:rPr>
          <w:rFonts w:ascii="Comic Sans MS" w:hAnsi="Comic Sans MS"/>
          <w:sz w:val="28"/>
          <w:szCs w:val="28"/>
        </w:rPr>
      </w:pPr>
      <w:r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 w:rsidR="002F3676">
        <w:rPr>
          <w:rFonts w:ascii="Comic Sans MS" w:hAnsi="Comic Sans MS"/>
          <w:sz w:val="28"/>
          <w:szCs w:val="28"/>
        </w:rPr>
        <w:tab/>
      </w:r>
      <w:r w:rsidR="00F060AE" w:rsidRPr="00BE25E8">
        <w:rPr>
          <w:rFonts w:ascii="Comic Sans MS" w:hAnsi="Comic Sans MS"/>
          <w:sz w:val="28"/>
          <w:szCs w:val="28"/>
        </w:rPr>
        <w:tab/>
      </w:r>
      <w:r w:rsidR="004A58A3" w:rsidRPr="00BE25E8">
        <w:rPr>
          <w:rFonts w:ascii="Comic Sans MS" w:hAnsi="Comic Sans MS"/>
          <w:sz w:val="28"/>
          <w:szCs w:val="28"/>
        </w:rPr>
        <w:tab/>
      </w:r>
      <w:r w:rsidRPr="00BE25E8">
        <w:rPr>
          <w:rFonts w:ascii="Comic Sans MS" w:hAnsi="Comic Sans MS"/>
          <w:sz w:val="28"/>
          <w:szCs w:val="28"/>
        </w:rPr>
        <w:tab/>
      </w:r>
      <w:r w:rsidR="00B63BDF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68960" cy="647700"/>
            <wp:effectExtent l="0" t="0" r="0" b="0"/>
            <wp:wrapNone/>
            <wp:docPr id="7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AFE" w:rsidRPr="00BE25E8" w:rsidRDefault="00652AFE" w:rsidP="00B34877">
      <w:pPr>
        <w:tabs>
          <w:tab w:val="left" w:pos="5115"/>
        </w:tabs>
        <w:jc w:val="center"/>
        <w:rPr>
          <w:rFonts w:ascii="Comic Sans MS" w:hAnsi="Comic Sans MS"/>
          <w:sz w:val="28"/>
          <w:szCs w:val="28"/>
        </w:rPr>
      </w:pPr>
    </w:p>
    <w:p w:rsidR="00076340" w:rsidRPr="009C4CD4" w:rsidRDefault="00BB1530" w:rsidP="00E83D1B">
      <w:pPr>
        <w:tabs>
          <w:tab w:val="left" w:pos="5115"/>
          <w:tab w:val="left" w:pos="7938"/>
        </w:tabs>
        <w:jc w:val="center"/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</w:pPr>
      <w:r w:rsidRPr="00BE25E8">
        <w:rPr>
          <w:rFonts w:ascii="Comic Sans MS" w:hAnsi="Comic Sans MS"/>
          <w:sz w:val="28"/>
          <w:szCs w:val="28"/>
        </w:rPr>
        <w:t>Improving life after brain injury</w:t>
      </w:r>
      <w:r w:rsidR="00605260" w:rsidRPr="00BE25E8">
        <w:rPr>
          <w:rFonts w:ascii="Comic Sans MS" w:hAnsi="Comic Sans MS"/>
          <w:sz w:val="28"/>
          <w:szCs w:val="28"/>
        </w:rPr>
        <w:tab/>
      </w:r>
      <w:r w:rsidR="00652AFE" w:rsidRPr="00BE25E8">
        <w:rPr>
          <w:rFonts w:ascii="Comic Sans MS" w:hAnsi="Comic Sans MS"/>
          <w:sz w:val="28"/>
          <w:szCs w:val="28"/>
        </w:rPr>
        <w:t xml:space="preserve">Charity No </w:t>
      </w:r>
      <w:r w:rsidR="00652AFE" w:rsidRPr="00BE25E8"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GB"/>
        </w:rPr>
        <w:t>SC035535</w:t>
      </w:r>
      <w:r w:rsidR="00B63BDF" w:rsidRPr="00F04B3C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16879570</wp:posOffset>
                </wp:positionV>
                <wp:extent cx="1759585" cy="2344420"/>
                <wp:effectExtent l="6350" t="9525" r="5715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34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495" w:rsidRDefault="00910495" w:rsidP="005C049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E1F8E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Next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Board</w:t>
                            </w:r>
                          </w:p>
                          <w:p w:rsidR="00910495" w:rsidRDefault="00910495" w:rsidP="005C049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E1F8E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Meeting</w:t>
                            </w:r>
                          </w:p>
                          <w:p w:rsidR="00910495" w:rsidRDefault="00B63BDF" w:rsidP="005C049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76581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590550" cy="590550"/>
                                  <wp:effectExtent l="0" t="0" r="0" b="0"/>
                                  <wp:docPr id="5" name="Picture 16" descr="meeting-ro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meeting-ro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0495" w:rsidRPr="00E34C04" w:rsidRDefault="00910495" w:rsidP="005C049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</w:t>
                            </w:r>
                            <w:r w:rsidRPr="001E1F8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.30 pm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MECA</w:t>
                            </w:r>
                          </w:p>
                          <w:p w:rsidR="00910495" w:rsidRPr="001E1F8E" w:rsidRDefault="00910495" w:rsidP="005C0491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 January tbc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6.75pt;margin-top:1329.1pt;width:138.55pt;height:18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VfKwIAAFE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" strokeweight=".5pt">
                <v:textbox>
                  <w:txbxContent>
                    <w:p w:rsidR="00910495" w:rsidRDefault="00910495" w:rsidP="005C0491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1E1F8E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Next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Board</w:t>
                      </w:r>
                    </w:p>
                    <w:p w:rsidR="00910495" w:rsidRDefault="00910495" w:rsidP="005C0491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 w:rsidRPr="001E1F8E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Meeting</w:t>
                      </w:r>
                    </w:p>
                    <w:p w:rsidR="00910495" w:rsidRDefault="00B63BDF" w:rsidP="005C049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765813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590550" cy="590550"/>
                            <wp:effectExtent l="0" t="0" r="0" b="0"/>
                            <wp:docPr id="5" name="Picture 16" descr="meeting-ro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meeting-ro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0495" w:rsidRPr="00E34C04" w:rsidRDefault="00910495" w:rsidP="005C049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1</w:t>
                      </w:r>
                      <w:r w:rsidRPr="001E1F8E">
                        <w:rPr>
                          <w:rFonts w:ascii="Comic Sans MS" w:hAnsi="Comic Sans MS"/>
                          <w:sz w:val="32"/>
                          <w:szCs w:val="32"/>
                        </w:rPr>
                        <w:t>.30 pm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MECA</w:t>
                      </w:r>
                    </w:p>
                    <w:p w:rsidR="00910495" w:rsidRPr="001E1F8E" w:rsidRDefault="00910495" w:rsidP="005C0491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in January tbc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6340" w:rsidRPr="009C4CD4" w:rsidSect="002C646C">
      <w:footerReference w:type="default" r:id="rId24"/>
      <w:pgSz w:w="11906" w:h="16838"/>
      <w:pgMar w:top="720" w:right="720" w:bottom="720" w:left="72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9B" w:rsidRDefault="00D8769B" w:rsidP="00385DB0">
      <w:pPr>
        <w:spacing w:after="0" w:line="240" w:lineRule="auto"/>
      </w:pPr>
      <w:r>
        <w:separator/>
      </w:r>
    </w:p>
  </w:endnote>
  <w:endnote w:type="continuationSeparator" w:id="0">
    <w:p w:rsidR="00D8769B" w:rsidRDefault="00D8769B" w:rsidP="0038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251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2851" w:rsidRDefault="00FA28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F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0495" w:rsidRDefault="00910495" w:rsidP="005B4CF9">
    <w:pPr>
      <w:pStyle w:val="Footer"/>
      <w:tabs>
        <w:tab w:val="clear" w:pos="4513"/>
        <w:tab w:val="clear" w:pos="9026"/>
        <w:tab w:val="left" w:pos="59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9B" w:rsidRDefault="00D8769B" w:rsidP="00385DB0">
      <w:pPr>
        <w:spacing w:after="0" w:line="240" w:lineRule="auto"/>
      </w:pPr>
      <w:r>
        <w:separator/>
      </w:r>
    </w:p>
  </w:footnote>
  <w:footnote w:type="continuationSeparator" w:id="0">
    <w:p w:rsidR="00D8769B" w:rsidRDefault="00D8769B" w:rsidP="0038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C075E"/>
    <w:multiLevelType w:val="hybridMultilevel"/>
    <w:tmpl w:val="D13C9D4A"/>
    <w:lvl w:ilvl="0" w:tplc="EB1E929C">
      <w:start w:val="1"/>
      <w:numFmt w:val="bullet"/>
      <w:lvlText w:val="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B3141"/>
    <w:multiLevelType w:val="hybridMultilevel"/>
    <w:tmpl w:val="A43ABA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06AC"/>
    <w:multiLevelType w:val="hybridMultilevel"/>
    <w:tmpl w:val="41A495A8"/>
    <w:lvl w:ilvl="0" w:tplc="EB1E929C">
      <w:start w:val="1"/>
      <w:numFmt w:val="bullet"/>
      <w:lvlText w:val=""/>
      <w:lvlJc w:val="left"/>
      <w:pPr>
        <w:tabs>
          <w:tab w:val="num" w:pos="720"/>
        </w:tabs>
        <w:ind w:left="284" w:firstLine="76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05A4F"/>
    <w:multiLevelType w:val="hybridMultilevel"/>
    <w:tmpl w:val="AD2A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B0"/>
    <w:rsid w:val="0000130D"/>
    <w:rsid w:val="00005981"/>
    <w:rsid w:val="000124B5"/>
    <w:rsid w:val="00015923"/>
    <w:rsid w:val="00016966"/>
    <w:rsid w:val="00017977"/>
    <w:rsid w:val="00025628"/>
    <w:rsid w:val="00025714"/>
    <w:rsid w:val="000276AE"/>
    <w:rsid w:val="00031134"/>
    <w:rsid w:val="00034168"/>
    <w:rsid w:val="00036D6E"/>
    <w:rsid w:val="00045414"/>
    <w:rsid w:val="000503C6"/>
    <w:rsid w:val="00052391"/>
    <w:rsid w:val="00054D33"/>
    <w:rsid w:val="0006470A"/>
    <w:rsid w:val="00064B8C"/>
    <w:rsid w:val="000672E0"/>
    <w:rsid w:val="0007001A"/>
    <w:rsid w:val="000741C9"/>
    <w:rsid w:val="00074C06"/>
    <w:rsid w:val="00076340"/>
    <w:rsid w:val="00083550"/>
    <w:rsid w:val="000851EC"/>
    <w:rsid w:val="0008527D"/>
    <w:rsid w:val="00085538"/>
    <w:rsid w:val="00086E20"/>
    <w:rsid w:val="0008739D"/>
    <w:rsid w:val="00090437"/>
    <w:rsid w:val="000908BE"/>
    <w:rsid w:val="00091BE4"/>
    <w:rsid w:val="00096776"/>
    <w:rsid w:val="000A1299"/>
    <w:rsid w:val="000A3B37"/>
    <w:rsid w:val="000A4FB0"/>
    <w:rsid w:val="000A58E1"/>
    <w:rsid w:val="000A6FCE"/>
    <w:rsid w:val="000B0229"/>
    <w:rsid w:val="000B5C17"/>
    <w:rsid w:val="000C10C2"/>
    <w:rsid w:val="000C3839"/>
    <w:rsid w:val="000C5175"/>
    <w:rsid w:val="000C7D89"/>
    <w:rsid w:val="000D05E0"/>
    <w:rsid w:val="000D248C"/>
    <w:rsid w:val="000D5A5F"/>
    <w:rsid w:val="000E1C9A"/>
    <w:rsid w:val="000E2DE3"/>
    <w:rsid w:val="000E5403"/>
    <w:rsid w:val="000F3BF6"/>
    <w:rsid w:val="000F3C1D"/>
    <w:rsid w:val="000F3D88"/>
    <w:rsid w:val="000F5092"/>
    <w:rsid w:val="000F7A4E"/>
    <w:rsid w:val="0010380E"/>
    <w:rsid w:val="001077B1"/>
    <w:rsid w:val="00110C8A"/>
    <w:rsid w:val="00111AFE"/>
    <w:rsid w:val="00114211"/>
    <w:rsid w:val="00114553"/>
    <w:rsid w:val="001145D2"/>
    <w:rsid w:val="0011508F"/>
    <w:rsid w:val="001178D1"/>
    <w:rsid w:val="00123D4D"/>
    <w:rsid w:val="001271B4"/>
    <w:rsid w:val="001312D1"/>
    <w:rsid w:val="0013200F"/>
    <w:rsid w:val="00134B0A"/>
    <w:rsid w:val="0013763B"/>
    <w:rsid w:val="00137DDD"/>
    <w:rsid w:val="001411CE"/>
    <w:rsid w:val="00144454"/>
    <w:rsid w:val="00146138"/>
    <w:rsid w:val="00150F04"/>
    <w:rsid w:val="00153B91"/>
    <w:rsid w:val="001542C6"/>
    <w:rsid w:val="00154C90"/>
    <w:rsid w:val="00162EB3"/>
    <w:rsid w:val="00163880"/>
    <w:rsid w:val="00164625"/>
    <w:rsid w:val="00164BD6"/>
    <w:rsid w:val="00164FB6"/>
    <w:rsid w:val="00166B66"/>
    <w:rsid w:val="0017048E"/>
    <w:rsid w:val="00172FDC"/>
    <w:rsid w:val="001767A9"/>
    <w:rsid w:val="0017743E"/>
    <w:rsid w:val="00177548"/>
    <w:rsid w:val="00181DC3"/>
    <w:rsid w:val="00186724"/>
    <w:rsid w:val="001928C4"/>
    <w:rsid w:val="0019476B"/>
    <w:rsid w:val="0019575A"/>
    <w:rsid w:val="001A35A4"/>
    <w:rsid w:val="001B35A3"/>
    <w:rsid w:val="001B3A15"/>
    <w:rsid w:val="001B47D6"/>
    <w:rsid w:val="001B52DD"/>
    <w:rsid w:val="001C18D1"/>
    <w:rsid w:val="001C52A8"/>
    <w:rsid w:val="001C56C0"/>
    <w:rsid w:val="001C6DC6"/>
    <w:rsid w:val="001D25E3"/>
    <w:rsid w:val="001D2658"/>
    <w:rsid w:val="001D6621"/>
    <w:rsid w:val="001E1F8E"/>
    <w:rsid w:val="001E24E0"/>
    <w:rsid w:val="001E3630"/>
    <w:rsid w:val="001E38FB"/>
    <w:rsid w:val="001F1C19"/>
    <w:rsid w:val="001F1EB2"/>
    <w:rsid w:val="001F2E25"/>
    <w:rsid w:val="001F61D9"/>
    <w:rsid w:val="0020111B"/>
    <w:rsid w:val="00201B1F"/>
    <w:rsid w:val="002025A8"/>
    <w:rsid w:val="00203CCE"/>
    <w:rsid w:val="002040C8"/>
    <w:rsid w:val="00206A0C"/>
    <w:rsid w:val="00210F6C"/>
    <w:rsid w:val="002169B3"/>
    <w:rsid w:val="00217C4D"/>
    <w:rsid w:val="002235AA"/>
    <w:rsid w:val="00224706"/>
    <w:rsid w:val="00231D9D"/>
    <w:rsid w:val="00233B87"/>
    <w:rsid w:val="002349D7"/>
    <w:rsid w:val="0023503F"/>
    <w:rsid w:val="00235983"/>
    <w:rsid w:val="00243497"/>
    <w:rsid w:val="0025042D"/>
    <w:rsid w:val="0026425D"/>
    <w:rsid w:val="002664A8"/>
    <w:rsid w:val="00273226"/>
    <w:rsid w:val="00274759"/>
    <w:rsid w:val="00275E79"/>
    <w:rsid w:val="0027771A"/>
    <w:rsid w:val="002813BA"/>
    <w:rsid w:val="002829DA"/>
    <w:rsid w:val="00285433"/>
    <w:rsid w:val="00292870"/>
    <w:rsid w:val="002949E4"/>
    <w:rsid w:val="00296D21"/>
    <w:rsid w:val="002973E9"/>
    <w:rsid w:val="00297D77"/>
    <w:rsid w:val="002A48DE"/>
    <w:rsid w:val="002B239D"/>
    <w:rsid w:val="002B560B"/>
    <w:rsid w:val="002B7420"/>
    <w:rsid w:val="002C0ED6"/>
    <w:rsid w:val="002C5E58"/>
    <w:rsid w:val="002C6454"/>
    <w:rsid w:val="002C646C"/>
    <w:rsid w:val="002D361A"/>
    <w:rsid w:val="002E2778"/>
    <w:rsid w:val="002E2F36"/>
    <w:rsid w:val="002E51AB"/>
    <w:rsid w:val="002E7F4D"/>
    <w:rsid w:val="002F3287"/>
    <w:rsid w:val="002F3676"/>
    <w:rsid w:val="002F7E8F"/>
    <w:rsid w:val="003004D6"/>
    <w:rsid w:val="00300E2B"/>
    <w:rsid w:val="00305B36"/>
    <w:rsid w:val="00306D96"/>
    <w:rsid w:val="0031001D"/>
    <w:rsid w:val="003114FD"/>
    <w:rsid w:val="003129F2"/>
    <w:rsid w:val="00313BBD"/>
    <w:rsid w:val="003204C3"/>
    <w:rsid w:val="00321FA4"/>
    <w:rsid w:val="0033083B"/>
    <w:rsid w:val="00330C22"/>
    <w:rsid w:val="00331238"/>
    <w:rsid w:val="003339EF"/>
    <w:rsid w:val="00333D29"/>
    <w:rsid w:val="00341700"/>
    <w:rsid w:val="00343517"/>
    <w:rsid w:val="00343DE3"/>
    <w:rsid w:val="003446F5"/>
    <w:rsid w:val="0035325C"/>
    <w:rsid w:val="003555B5"/>
    <w:rsid w:val="00355E59"/>
    <w:rsid w:val="003600A0"/>
    <w:rsid w:val="00361A60"/>
    <w:rsid w:val="00363140"/>
    <w:rsid w:val="003649FC"/>
    <w:rsid w:val="00370200"/>
    <w:rsid w:val="003835FF"/>
    <w:rsid w:val="00384924"/>
    <w:rsid w:val="00385DB0"/>
    <w:rsid w:val="003872C0"/>
    <w:rsid w:val="00387CA4"/>
    <w:rsid w:val="0039092B"/>
    <w:rsid w:val="00391A24"/>
    <w:rsid w:val="00393ED3"/>
    <w:rsid w:val="003A283D"/>
    <w:rsid w:val="003A2FD4"/>
    <w:rsid w:val="003A62EE"/>
    <w:rsid w:val="003B0E74"/>
    <w:rsid w:val="003B1F42"/>
    <w:rsid w:val="003B23E2"/>
    <w:rsid w:val="003C2476"/>
    <w:rsid w:val="003C419D"/>
    <w:rsid w:val="003C5D7A"/>
    <w:rsid w:val="003C7F59"/>
    <w:rsid w:val="003D7F4E"/>
    <w:rsid w:val="003E4F9E"/>
    <w:rsid w:val="003E5AA7"/>
    <w:rsid w:val="003E68D1"/>
    <w:rsid w:val="003F0396"/>
    <w:rsid w:val="003F62DC"/>
    <w:rsid w:val="003F6433"/>
    <w:rsid w:val="003F6CF4"/>
    <w:rsid w:val="00400D38"/>
    <w:rsid w:val="0041583A"/>
    <w:rsid w:val="004165BF"/>
    <w:rsid w:val="004169D4"/>
    <w:rsid w:val="0042525B"/>
    <w:rsid w:val="00430FCD"/>
    <w:rsid w:val="00431395"/>
    <w:rsid w:val="00431ACF"/>
    <w:rsid w:val="00435A81"/>
    <w:rsid w:val="00440B10"/>
    <w:rsid w:val="00442CD9"/>
    <w:rsid w:val="004433DF"/>
    <w:rsid w:val="00443FCB"/>
    <w:rsid w:val="00445616"/>
    <w:rsid w:val="00446247"/>
    <w:rsid w:val="004462B2"/>
    <w:rsid w:val="0045026A"/>
    <w:rsid w:val="004504CC"/>
    <w:rsid w:val="0045139F"/>
    <w:rsid w:val="00451798"/>
    <w:rsid w:val="00452BAD"/>
    <w:rsid w:val="00461194"/>
    <w:rsid w:val="00466100"/>
    <w:rsid w:val="00475BD9"/>
    <w:rsid w:val="004812BD"/>
    <w:rsid w:val="00483077"/>
    <w:rsid w:val="00483EF1"/>
    <w:rsid w:val="0048443B"/>
    <w:rsid w:val="004856B9"/>
    <w:rsid w:val="00486EDB"/>
    <w:rsid w:val="00491145"/>
    <w:rsid w:val="00491E1A"/>
    <w:rsid w:val="004A12C3"/>
    <w:rsid w:val="004A18CF"/>
    <w:rsid w:val="004A58A3"/>
    <w:rsid w:val="004B51D8"/>
    <w:rsid w:val="004C1313"/>
    <w:rsid w:val="004C2EA5"/>
    <w:rsid w:val="004C2FD4"/>
    <w:rsid w:val="004C3C58"/>
    <w:rsid w:val="004C660C"/>
    <w:rsid w:val="004D0592"/>
    <w:rsid w:val="004D2392"/>
    <w:rsid w:val="004D38E9"/>
    <w:rsid w:val="004D4EB3"/>
    <w:rsid w:val="004D75D1"/>
    <w:rsid w:val="004D795D"/>
    <w:rsid w:val="004E23D3"/>
    <w:rsid w:val="004E34FF"/>
    <w:rsid w:val="004E3AC0"/>
    <w:rsid w:val="004E4F17"/>
    <w:rsid w:val="004F2290"/>
    <w:rsid w:val="004F3B7B"/>
    <w:rsid w:val="004F4E83"/>
    <w:rsid w:val="004F5126"/>
    <w:rsid w:val="00503B3C"/>
    <w:rsid w:val="00506010"/>
    <w:rsid w:val="005061AC"/>
    <w:rsid w:val="005136B3"/>
    <w:rsid w:val="00514460"/>
    <w:rsid w:val="00515011"/>
    <w:rsid w:val="00515576"/>
    <w:rsid w:val="00522881"/>
    <w:rsid w:val="00524CD6"/>
    <w:rsid w:val="0052557A"/>
    <w:rsid w:val="0053131C"/>
    <w:rsid w:val="005325E4"/>
    <w:rsid w:val="00537CB5"/>
    <w:rsid w:val="00543CB6"/>
    <w:rsid w:val="00544704"/>
    <w:rsid w:val="0054688C"/>
    <w:rsid w:val="00546EC2"/>
    <w:rsid w:val="005508FF"/>
    <w:rsid w:val="00551432"/>
    <w:rsid w:val="00552F32"/>
    <w:rsid w:val="0055779B"/>
    <w:rsid w:val="005667B9"/>
    <w:rsid w:val="00576C30"/>
    <w:rsid w:val="00581CB6"/>
    <w:rsid w:val="005867E4"/>
    <w:rsid w:val="00590763"/>
    <w:rsid w:val="0059522D"/>
    <w:rsid w:val="005A06A8"/>
    <w:rsid w:val="005A0A25"/>
    <w:rsid w:val="005A5A81"/>
    <w:rsid w:val="005B0990"/>
    <w:rsid w:val="005B100D"/>
    <w:rsid w:val="005B4CF9"/>
    <w:rsid w:val="005C0491"/>
    <w:rsid w:val="005D14F0"/>
    <w:rsid w:val="005D313C"/>
    <w:rsid w:val="005D3A0E"/>
    <w:rsid w:val="005D792F"/>
    <w:rsid w:val="005E081C"/>
    <w:rsid w:val="005F1A94"/>
    <w:rsid w:val="005F2E2E"/>
    <w:rsid w:val="005F37E1"/>
    <w:rsid w:val="0060128B"/>
    <w:rsid w:val="006039BE"/>
    <w:rsid w:val="00604C19"/>
    <w:rsid w:val="00605260"/>
    <w:rsid w:val="00605A36"/>
    <w:rsid w:val="006113CA"/>
    <w:rsid w:val="00611C79"/>
    <w:rsid w:val="006124EB"/>
    <w:rsid w:val="00616B9C"/>
    <w:rsid w:val="00616D67"/>
    <w:rsid w:val="006170B8"/>
    <w:rsid w:val="00621672"/>
    <w:rsid w:val="00622027"/>
    <w:rsid w:val="00624A81"/>
    <w:rsid w:val="006268D7"/>
    <w:rsid w:val="006272C8"/>
    <w:rsid w:val="00631514"/>
    <w:rsid w:val="00631AD1"/>
    <w:rsid w:val="0064550A"/>
    <w:rsid w:val="00651B42"/>
    <w:rsid w:val="00652AFE"/>
    <w:rsid w:val="00652B5E"/>
    <w:rsid w:val="00654D13"/>
    <w:rsid w:val="006572A1"/>
    <w:rsid w:val="00661783"/>
    <w:rsid w:val="00666DDD"/>
    <w:rsid w:val="00670C04"/>
    <w:rsid w:val="00671F08"/>
    <w:rsid w:val="00684720"/>
    <w:rsid w:val="00686A8A"/>
    <w:rsid w:val="00687B73"/>
    <w:rsid w:val="0069217F"/>
    <w:rsid w:val="0069405D"/>
    <w:rsid w:val="00694CC3"/>
    <w:rsid w:val="006A0075"/>
    <w:rsid w:val="006A0566"/>
    <w:rsid w:val="006A24F8"/>
    <w:rsid w:val="006A4963"/>
    <w:rsid w:val="006A6B0B"/>
    <w:rsid w:val="006A71EA"/>
    <w:rsid w:val="006B1853"/>
    <w:rsid w:val="006B72E0"/>
    <w:rsid w:val="006C3037"/>
    <w:rsid w:val="006C36FB"/>
    <w:rsid w:val="006C5AAD"/>
    <w:rsid w:val="006D2793"/>
    <w:rsid w:val="006D36E6"/>
    <w:rsid w:val="006D53F6"/>
    <w:rsid w:val="006D5F2F"/>
    <w:rsid w:val="006D6266"/>
    <w:rsid w:val="006D7069"/>
    <w:rsid w:val="006E0DFB"/>
    <w:rsid w:val="006E0EC2"/>
    <w:rsid w:val="006E7AE9"/>
    <w:rsid w:val="006F6EC9"/>
    <w:rsid w:val="007029A5"/>
    <w:rsid w:val="007051DE"/>
    <w:rsid w:val="00706FF7"/>
    <w:rsid w:val="00713AE2"/>
    <w:rsid w:val="00714894"/>
    <w:rsid w:val="00722DE6"/>
    <w:rsid w:val="0072308F"/>
    <w:rsid w:val="00726FB7"/>
    <w:rsid w:val="00730A13"/>
    <w:rsid w:val="007320CD"/>
    <w:rsid w:val="007333C2"/>
    <w:rsid w:val="00742056"/>
    <w:rsid w:val="00744B40"/>
    <w:rsid w:val="0075042D"/>
    <w:rsid w:val="0075210F"/>
    <w:rsid w:val="00753732"/>
    <w:rsid w:val="0075699B"/>
    <w:rsid w:val="007602A1"/>
    <w:rsid w:val="00766EBB"/>
    <w:rsid w:val="00767F1D"/>
    <w:rsid w:val="00770B08"/>
    <w:rsid w:val="00771518"/>
    <w:rsid w:val="00772FE6"/>
    <w:rsid w:val="00774103"/>
    <w:rsid w:val="0077443C"/>
    <w:rsid w:val="0077494A"/>
    <w:rsid w:val="00775DD5"/>
    <w:rsid w:val="00776630"/>
    <w:rsid w:val="007921BC"/>
    <w:rsid w:val="00793374"/>
    <w:rsid w:val="00797D26"/>
    <w:rsid w:val="007A204A"/>
    <w:rsid w:val="007A2993"/>
    <w:rsid w:val="007A30A7"/>
    <w:rsid w:val="007A5ABC"/>
    <w:rsid w:val="007B5D18"/>
    <w:rsid w:val="007B7C16"/>
    <w:rsid w:val="007C207C"/>
    <w:rsid w:val="007C441E"/>
    <w:rsid w:val="007C530C"/>
    <w:rsid w:val="007C7AE7"/>
    <w:rsid w:val="007D1FA5"/>
    <w:rsid w:val="007D419F"/>
    <w:rsid w:val="007E5639"/>
    <w:rsid w:val="007E60F0"/>
    <w:rsid w:val="007F3C1D"/>
    <w:rsid w:val="007F423F"/>
    <w:rsid w:val="007F51DE"/>
    <w:rsid w:val="008002A5"/>
    <w:rsid w:val="0080500C"/>
    <w:rsid w:val="008064AD"/>
    <w:rsid w:val="0080689E"/>
    <w:rsid w:val="00821CC8"/>
    <w:rsid w:val="00827E0F"/>
    <w:rsid w:val="00834A79"/>
    <w:rsid w:val="00835A5E"/>
    <w:rsid w:val="00837BDA"/>
    <w:rsid w:val="0084474F"/>
    <w:rsid w:val="00845F1D"/>
    <w:rsid w:val="00852CA1"/>
    <w:rsid w:val="00853D3E"/>
    <w:rsid w:val="00855217"/>
    <w:rsid w:val="008561A3"/>
    <w:rsid w:val="0086041F"/>
    <w:rsid w:val="008651B9"/>
    <w:rsid w:val="00865BAA"/>
    <w:rsid w:val="00865D33"/>
    <w:rsid w:val="00866877"/>
    <w:rsid w:val="00866F21"/>
    <w:rsid w:val="00872B7C"/>
    <w:rsid w:val="00873603"/>
    <w:rsid w:val="00876A76"/>
    <w:rsid w:val="00883457"/>
    <w:rsid w:val="00884307"/>
    <w:rsid w:val="00885BA5"/>
    <w:rsid w:val="0088621F"/>
    <w:rsid w:val="0089045F"/>
    <w:rsid w:val="00892E3D"/>
    <w:rsid w:val="008942DD"/>
    <w:rsid w:val="0089527C"/>
    <w:rsid w:val="00895577"/>
    <w:rsid w:val="008967CB"/>
    <w:rsid w:val="008A1541"/>
    <w:rsid w:val="008A4192"/>
    <w:rsid w:val="008A74E0"/>
    <w:rsid w:val="008B2652"/>
    <w:rsid w:val="008C0C2C"/>
    <w:rsid w:val="008C2166"/>
    <w:rsid w:val="008D0022"/>
    <w:rsid w:val="008D0751"/>
    <w:rsid w:val="008D0BB5"/>
    <w:rsid w:val="008D1FAD"/>
    <w:rsid w:val="008D2E47"/>
    <w:rsid w:val="008D37D2"/>
    <w:rsid w:val="008F480F"/>
    <w:rsid w:val="00900A06"/>
    <w:rsid w:val="0090376A"/>
    <w:rsid w:val="0090683B"/>
    <w:rsid w:val="00906DA2"/>
    <w:rsid w:val="00910495"/>
    <w:rsid w:val="00910D13"/>
    <w:rsid w:val="00913E4F"/>
    <w:rsid w:val="00917C85"/>
    <w:rsid w:val="00921522"/>
    <w:rsid w:val="00921D07"/>
    <w:rsid w:val="009223CF"/>
    <w:rsid w:val="00924754"/>
    <w:rsid w:val="00925B12"/>
    <w:rsid w:val="00937636"/>
    <w:rsid w:val="0093775E"/>
    <w:rsid w:val="00942AF0"/>
    <w:rsid w:val="009524A4"/>
    <w:rsid w:val="009565A2"/>
    <w:rsid w:val="009576E3"/>
    <w:rsid w:val="009600F1"/>
    <w:rsid w:val="00962611"/>
    <w:rsid w:val="0096263C"/>
    <w:rsid w:val="00964EF5"/>
    <w:rsid w:val="0096673C"/>
    <w:rsid w:val="0097156F"/>
    <w:rsid w:val="0098049E"/>
    <w:rsid w:val="00981D9E"/>
    <w:rsid w:val="00982F61"/>
    <w:rsid w:val="0099074F"/>
    <w:rsid w:val="00991821"/>
    <w:rsid w:val="009933F9"/>
    <w:rsid w:val="0099417C"/>
    <w:rsid w:val="009946B9"/>
    <w:rsid w:val="00994A25"/>
    <w:rsid w:val="009A02B7"/>
    <w:rsid w:val="009A2C58"/>
    <w:rsid w:val="009A312A"/>
    <w:rsid w:val="009B260C"/>
    <w:rsid w:val="009B5E74"/>
    <w:rsid w:val="009B741B"/>
    <w:rsid w:val="009C41B9"/>
    <w:rsid w:val="009C4CD4"/>
    <w:rsid w:val="009C6474"/>
    <w:rsid w:val="009C649A"/>
    <w:rsid w:val="009D07F4"/>
    <w:rsid w:val="009D3E78"/>
    <w:rsid w:val="009D6C68"/>
    <w:rsid w:val="009E1DBB"/>
    <w:rsid w:val="009E718E"/>
    <w:rsid w:val="009F216A"/>
    <w:rsid w:val="009F5308"/>
    <w:rsid w:val="009F6FBD"/>
    <w:rsid w:val="009F78B4"/>
    <w:rsid w:val="009F7C4C"/>
    <w:rsid w:val="00A00441"/>
    <w:rsid w:val="00A00F33"/>
    <w:rsid w:val="00A01F88"/>
    <w:rsid w:val="00A02C7A"/>
    <w:rsid w:val="00A0509D"/>
    <w:rsid w:val="00A10904"/>
    <w:rsid w:val="00A12A42"/>
    <w:rsid w:val="00A161F1"/>
    <w:rsid w:val="00A20C20"/>
    <w:rsid w:val="00A3217B"/>
    <w:rsid w:val="00A3294A"/>
    <w:rsid w:val="00A35E98"/>
    <w:rsid w:val="00A36855"/>
    <w:rsid w:val="00A41F14"/>
    <w:rsid w:val="00A438C2"/>
    <w:rsid w:val="00A44395"/>
    <w:rsid w:val="00A60109"/>
    <w:rsid w:val="00A6316F"/>
    <w:rsid w:val="00A64AB0"/>
    <w:rsid w:val="00A66245"/>
    <w:rsid w:val="00A70D9A"/>
    <w:rsid w:val="00A71902"/>
    <w:rsid w:val="00A752FA"/>
    <w:rsid w:val="00A75326"/>
    <w:rsid w:val="00A75FC1"/>
    <w:rsid w:val="00A95235"/>
    <w:rsid w:val="00A96F01"/>
    <w:rsid w:val="00A97C03"/>
    <w:rsid w:val="00AA32FC"/>
    <w:rsid w:val="00AA345D"/>
    <w:rsid w:val="00AA482A"/>
    <w:rsid w:val="00AA5185"/>
    <w:rsid w:val="00AB288A"/>
    <w:rsid w:val="00AB437F"/>
    <w:rsid w:val="00AB5F2B"/>
    <w:rsid w:val="00AB603B"/>
    <w:rsid w:val="00AB6320"/>
    <w:rsid w:val="00AC77E1"/>
    <w:rsid w:val="00AC7938"/>
    <w:rsid w:val="00AD1BD5"/>
    <w:rsid w:val="00AD5C68"/>
    <w:rsid w:val="00AD646E"/>
    <w:rsid w:val="00AE0B97"/>
    <w:rsid w:val="00AF0ADC"/>
    <w:rsid w:val="00AF1DDB"/>
    <w:rsid w:val="00AF2599"/>
    <w:rsid w:val="00AF4535"/>
    <w:rsid w:val="00AF57D4"/>
    <w:rsid w:val="00AF5957"/>
    <w:rsid w:val="00AF6BAC"/>
    <w:rsid w:val="00AF73EA"/>
    <w:rsid w:val="00B02EC5"/>
    <w:rsid w:val="00B0390B"/>
    <w:rsid w:val="00B043D6"/>
    <w:rsid w:val="00B07E11"/>
    <w:rsid w:val="00B127A7"/>
    <w:rsid w:val="00B127D8"/>
    <w:rsid w:val="00B15298"/>
    <w:rsid w:val="00B16A87"/>
    <w:rsid w:val="00B202C2"/>
    <w:rsid w:val="00B24973"/>
    <w:rsid w:val="00B3196D"/>
    <w:rsid w:val="00B34877"/>
    <w:rsid w:val="00B408C0"/>
    <w:rsid w:val="00B4181F"/>
    <w:rsid w:val="00B43E07"/>
    <w:rsid w:val="00B467AC"/>
    <w:rsid w:val="00B478F2"/>
    <w:rsid w:val="00B47BF4"/>
    <w:rsid w:val="00B50BDC"/>
    <w:rsid w:val="00B52C74"/>
    <w:rsid w:val="00B52D3D"/>
    <w:rsid w:val="00B53B3D"/>
    <w:rsid w:val="00B5531A"/>
    <w:rsid w:val="00B558EC"/>
    <w:rsid w:val="00B578C3"/>
    <w:rsid w:val="00B57EA9"/>
    <w:rsid w:val="00B6385C"/>
    <w:rsid w:val="00B63BDF"/>
    <w:rsid w:val="00B63BF9"/>
    <w:rsid w:val="00B648B1"/>
    <w:rsid w:val="00B65BFF"/>
    <w:rsid w:val="00B70778"/>
    <w:rsid w:val="00B7261D"/>
    <w:rsid w:val="00B75E60"/>
    <w:rsid w:val="00B80A5B"/>
    <w:rsid w:val="00B82020"/>
    <w:rsid w:val="00B82275"/>
    <w:rsid w:val="00B85557"/>
    <w:rsid w:val="00B8672B"/>
    <w:rsid w:val="00B901AC"/>
    <w:rsid w:val="00B974E4"/>
    <w:rsid w:val="00BA0E23"/>
    <w:rsid w:val="00BA2741"/>
    <w:rsid w:val="00BA31A6"/>
    <w:rsid w:val="00BA5DDC"/>
    <w:rsid w:val="00BA66C8"/>
    <w:rsid w:val="00BA75C9"/>
    <w:rsid w:val="00BB1530"/>
    <w:rsid w:val="00BB2822"/>
    <w:rsid w:val="00BB6788"/>
    <w:rsid w:val="00BC51F3"/>
    <w:rsid w:val="00BC5E2E"/>
    <w:rsid w:val="00BD66DE"/>
    <w:rsid w:val="00BD6A43"/>
    <w:rsid w:val="00BE25E8"/>
    <w:rsid w:val="00BE3B09"/>
    <w:rsid w:val="00BE4864"/>
    <w:rsid w:val="00BE4AB3"/>
    <w:rsid w:val="00BE5F4E"/>
    <w:rsid w:val="00BF36AF"/>
    <w:rsid w:val="00BF45C8"/>
    <w:rsid w:val="00C078C0"/>
    <w:rsid w:val="00C116D8"/>
    <w:rsid w:val="00C11C80"/>
    <w:rsid w:val="00C155CD"/>
    <w:rsid w:val="00C1575F"/>
    <w:rsid w:val="00C21A3E"/>
    <w:rsid w:val="00C25823"/>
    <w:rsid w:val="00C26EE2"/>
    <w:rsid w:val="00C27F45"/>
    <w:rsid w:val="00C30E43"/>
    <w:rsid w:val="00C32EF3"/>
    <w:rsid w:val="00C3699A"/>
    <w:rsid w:val="00C36FE0"/>
    <w:rsid w:val="00C370B1"/>
    <w:rsid w:val="00C40804"/>
    <w:rsid w:val="00C414DC"/>
    <w:rsid w:val="00C41856"/>
    <w:rsid w:val="00C4191B"/>
    <w:rsid w:val="00C42BD1"/>
    <w:rsid w:val="00C43480"/>
    <w:rsid w:val="00C43CD6"/>
    <w:rsid w:val="00C547C7"/>
    <w:rsid w:val="00C563B7"/>
    <w:rsid w:val="00C56C12"/>
    <w:rsid w:val="00C56EDF"/>
    <w:rsid w:val="00C5725C"/>
    <w:rsid w:val="00C61600"/>
    <w:rsid w:val="00C716AC"/>
    <w:rsid w:val="00C717CD"/>
    <w:rsid w:val="00C73E69"/>
    <w:rsid w:val="00C740D3"/>
    <w:rsid w:val="00C75C09"/>
    <w:rsid w:val="00C81A00"/>
    <w:rsid w:val="00C847E4"/>
    <w:rsid w:val="00C84F9A"/>
    <w:rsid w:val="00C866E1"/>
    <w:rsid w:val="00C86969"/>
    <w:rsid w:val="00C870B4"/>
    <w:rsid w:val="00C874A0"/>
    <w:rsid w:val="00C87F26"/>
    <w:rsid w:val="00C92ABB"/>
    <w:rsid w:val="00CA3C68"/>
    <w:rsid w:val="00CA4549"/>
    <w:rsid w:val="00CA567C"/>
    <w:rsid w:val="00CA5B52"/>
    <w:rsid w:val="00CA7ACB"/>
    <w:rsid w:val="00CB0019"/>
    <w:rsid w:val="00CB19D5"/>
    <w:rsid w:val="00CB3C1B"/>
    <w:rsid w:val="00CC400E"/>
    <w:rsid w:val="00CC4C8E"/>
    <w:rsid w:val="00CC5F56"/>
    <w:rsid w:val="00CC786E"/>
    <w:rsid w:val="00CD41D8"/>
    <w:rsid w:val="00CD59F0"/>
    <w:rsid w:val="00CD677B"/>
    <w:rsid w:val="00CE027E"/>
    <w:rsid w:val="00CE096D"/>
    <w:rsid w:val="00CE2235"/>
    <w:rsid w:val="00CE2545"/>
    <w:rsid w:val="00CE7413"/>
    <w:rsid w:val="00CF0548"/>
    <w:rsid w:val="00CF1027"/>
    <w:rsid w:val="00CF17F5"/>
    <w:rsid w:val="00CF45F2"/>
    <w:rsid w:val="00CF6F3C"/>
    <w:rsid w:val="00D00485"/>
    <w:rsid w:val="00D01F7F"/>
    <w:rsid w:val="00D0336A"/>
    <w:rsid w:val="00D03A3E"/>
    <w:rsid w:val="00D05330"/>
    <w:rsid w:val="00D0593C"/>
    <w:rsid w:val="00D0668A"/>
    <w:rsid w:val="00D06D26"/>
    <w:rsid w:val="00D119D0"/>
    <w:rsid w:val="00D12481"/>
    <w:rsid w:val="00D16067"/>
    <w:rsid w:val="00D170B4"/>
    <w:rsid w:val="00D2271E"/>
    <w:rsid w:val="00D303A3"/>
    <w:rsid w:val="00D31D9B"/>
    <w:rsid w:val="00D3610C"/>
    <w:rsid w:val="00D43890"/>
    <w:rsid w:val="00D50851"/>
    <w:rsid w:val="00D50B14"/>
    <w:rsid w:val="00D520D9"/>
    <w:rsid w:val="00D54A9D"/>
    <w:rsid w:val="00D57CFF"/>
    <w:rsid w:val="00D6141C"/>
    <w:rsid w:val="00D62370"/>
    <w:rsid w:val="00D66127"/>
    <w:rsid w:val="00D71A5D"/>
    <w:rsid w:val="00D71E5A"/>
    <w:rsid w:val="00D7301F"/>
    <w:rsid w:val="00D7375B"/>
    <w:rsid w:val="00D81EF4"/>
    <w:rsid w:val="00D84262"/>
    <w:rsid w:val="00D8463B"/>
    <w:rsid w:val="00D84CDB"/>
    <w:rsid w:val="00D85C30"/>
    <w:rsid w:val="00D873EB"/>
    <w:rsid w:val="00D8769B"/>
    <w:rsid w:val="00D97C01"/>
    <w:rsid w:val="00DA228A"/>
    <w:rsid w:val="00DA434B"/>
    <w:rsid w:val="00DA6626"/>
    <w:rsid w:val="00DA78F0"/>
    <w:rsid w:val="00DB0116"/>
    <w:rsid w:val="00DB2792"/>
    <w:rsid w:val="00DB399E"/>
    <w:rsid w:val="00DB3B02"/>
    <w:rsid w:val="00DB49FC"/>
    <w:rsid w:val="00DB55F9"/>
    <w:rsid w:val="00DC00A6"/>
    <w:rsid w:val="00DC0E31"/>
    <w:rsid w:val="00DC1563"/>
    <w:rsid w:val="00DC30FF"/>
    <w:rsid w:val="00DD1DC8"/>
    <w:rsid w:val="00DD20BF"/>
    <w:rsid w:val="00DD7A98"/>
    <w:rsid w:val="00DE2F5F"/>
    <w:rsid w:val="00DF71E8"/>
    <w:rsid w:val="00E072F3"/>
    <w:rsid w:val="00E13F6E"/>
    <w:rsid w:val="00E1724A"/>
    <w:rsid w:val="00E20996"/>
    <w:rsid w:val="00E24539"/>
    <w:rsid w:val="00E26815"/>
    <w:rsid w:val="00E30365"/>
    <w:rsid w:val="00E30543"/>
    <w:rsid w:val="00E3072E"/>
    <w:rsid w:val="00E32A13"/>
    <w:rsid w:val="00E32D53"/>
    <w:rsid w:val="00E349FC"/>
    <w:rsid w:val="00E34C04"/>
    <w:rsid w:val="00E36504"/>
    <w:rsid w:val="00E369D3"/>
    <w:rsid w:val="00E40D82"/>
    <w:rsid w:val="00E40DA1"/>
    <w:rsid w:val="00E41BF9"/>
    <w:rsid w:val="00E459CB"/>
    <w:rsid w:val="00E53364"/>
    <w:rsid w:val="00E53A26"/>
    <w:rsid w:val="00E54C67"/>
    <w:rsid w:val="00E6043B"/>
    <w:rsid w:val="00E60B42"/>
    <w:rsid w:val="00E6116B"/>
    <w:rsid w:val="00E61EB3"/>
    <w:rsid w:val="00E63AD7"/>
    <w:rsid w:val="00E648DE"/>
    <w:rsid w:val="00E64F5A"/>
    <w:rsid w:val="00E67FDB"/>
    <w:rsid w:val="00E737BC"/>
    <w:rsid w:val="00E73A36"/>
    <w:rsid w:val="00E73CD1"/>
    <w:rsid w:val="00E74A71"/>
    <w:rsid w:val="00E77E74"/>
    <w:rsid w:val="00E80F03"/>
    <w:rsid w:val="00E824F7"/>
    <w:rsid w:val="00E827A6"/>
    <w:rsid w:val="00E835B4"/>
    <w:rsid w:val="00E83D1B"/>
    <w:rsid w:val="00E86D16"/>
    <w:rsid w:val="00E93F04"/>
    <w:rsid w:val="00E96B24"/>
    <w:rsid w:val="00E97993"/>
    <w:rsid w:val="00E97EFC"/>
    <w:rsid w:val="00EA1C6E"/>
    <w:rsid w:val="00EA5641"/>
    <w:rsid w:val="00EA56F9"/>
    <w:rsid w:val="00EA5BD4"/>
    <w:rsid w:val="00EB468F"/>
    <w:rsid w:val="00EB4C93"/>
    <w:rsid w:val="00EB593E"/>
    <w:rsid w:val="00EB7F20"/>
    <w:rsid w:val="00EC1D03"/>
    <w:rsid w:val="00EC2F13"/>
    <w:rsid w:val="00EC5AF8"/>
    <w:rsid w:val="00EC739B"/>
    <w:rsid w:val="00EC78BB"/>
    <w:rsid w:val="00ED03D2"/>
    <w:rsid w:val="00ED2DDF"/>
    <w:rsid w:val="00ED4551"/>
    <w:rsid w:val="00ED5388"/>
    <w:rsid w:val="00ED566B"/>
    <w:rsid w:val="00ED66BD"/>
    <w:rsid w:val="00EE4629"/>
    <w:rsid w:val="00EE54E6"/>
    <w:rsid w:val="00F04B3C"/>
    <w:rsid w:val="00F05918"/>
    <w:rsid w:val="00F060AE"/>
    <w:rsid w:val="00F06AFB"/>
    <w:rsid w:val="00F10426"/>
    <w:rsid w:val="00F1169C"/>
    <w:rsid w:val="00F11861"/>
    <w:rsid w:val="00F1278A"/>
    <w:rsid w:val="00F141BC"/>
    <w:rsid w:val="00F23D23"/>
    <w:rsid w:val="00F24624"/>
    <w:rsid w:val="00F2485F"/>
    <w:rsid w:val="00F24F3E"/>
    <w:rsid w:val="00F25AA8"/>
    <w:rsid w:val="00F26191"/>
    <w:rsid w:val="00F278BE"/>
    <w:rsid w:val="00F30715"/>
    <w:rsid w:val="00F41935"/>
    <w:rsid w:val="00F4484D"/>
    <w:rsid w:val="00F52665"/>
    <w:rsid w:val="00F527F2"/>
    <w:rsid w:val="00F54D8F"/>
    <w:rsid w:val="00F56423"/>
    <w:rsid w:val="00F60779"/>
    <w:rsid w:val="00F60B20"/>
    <w:rsid w:val="00F623B9"/>
    <w:rsid w:val="00F644D0"/>
    <w:rsid w:val="00F67DB8"/>
    <w:rsid w:val="00F7148D"/>
    <w:rsid w:val="00F72998"/>
    <w:rsid w:val="00F74CDA"/>
    <w:rsid w:val="00F83CE6"/>
    <w:rsid w:val="00F84503"/>
    <w:rsid w:val="00F84647"/>
    <w:rsid w:val="00F90504"/>
    <w:rsid w:val="00F93C44"/>
    <w:rsid w:val="00F97BFA"/>
    <w:rsid w:val="00FA0C7A"/>
    <w:rsid w:val="00FA0CE1"/>
    <w:rsid w:val="00FA2851"/>
    <w:rsid w:val="00FA58F6"/>
    <w:rsid w:val="00FA6154"/>
    <w:rsid w:val="00FB19D2"/>
    <w:rsid w:val="00FB2D27"/>
    <w:rsid w:val="00FC15EC"/>
    <w:rsid w:val="00FC221F"/>
    <w:rsid w:val="00FC3665"/>
    <w:rsid w:val="00FC6FFD"/>
    <w:rsid w:val="00FD0352"/>
    <w:rsid w:val="00FD04B9"/>
    <w:rsid w:val="00FD3DCA"/>
    <w:rsid w:val="00FD4A9B"/>
    <w:rsid w:val="00FD7D60"/>
    <w:rsid w:val="00FE130B"/>
    <w:rsid w:val="00FE177B"/>
    <w:rsid w:val="00FE1FF7"/>
    <w:rsid w:val="00FE52FA"/>
    <w:rsid w:val="00FE6EF0"/>
    <w:rsid w:val="00FE7B6B"/>
    <w:rsid w:val="00FF1A28"/>
    <w:rsid w:val="00FF2047"/>
    <w:rsid w:val="00FF32D5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19B226-8447-4D19-88D9-1FB79FF5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1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79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B0"/>
  </w:style>
  <w:style w:type="paragraph" w:styleId="Footer">
    <w:name w:val="footer"/>
    <w:basedOn w:val="Normal"/>
    <w:link w:val="FooterChar"/>
    <w:uiPriority w:val="99"/>
    <w:unhideWhenUsed/>
    <w:rsid w:val="00385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B0"/>
  </w:style>
  <w:style w:type="paragraph" w:styleId="BalloonText">
    <w:name w:val="Balloon Text"/>
    <w:basedOn w:val="Normal"/>
    <w:link w:val="BalloonTextChar"/>
    <w:uiPriority w:val="99"/>
    <w:semiHidden/>
    <w:unhideWhenUsed/>
    <w:rsid w:val="0091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3E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A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B2792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yperlink">
    <w:name w:val="Hyperlink"/>
    <w:uiPriority w:val="99"/>
    <w:rsid w:val="00D71A5D"/>
    <w:rPr>
      <w:color w:val="0000FF"/>
      <w:u w:val="single"/>
    </w:rPr>
  </w:style>
  <w:style w:type="paragraph" w:customStyle="1" w:styleId="ecxmsonormal">
    <w:name w:val="ecxmsonormal"/>
    <w:basedOn w:val="Normal"/>
    <w:rsid w:val="00E97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97EFC"/>
  </w:style>
  <w:style w:type="table" w:styleId="PlainTable5">
    <w:name w:val="Plain Table 5"/>
    <w:basedOn w:val="TableNormal"/>
    <w:uiPriority w:val="45"/>
    <w:rsid w:val="00FF3F80"/>
    <w:tblPr>
      <w:tblStyleRowBandSize w:val="1"/>
      <w:tblStyleColBandSize w:val="1"/>
    </w:tblPr>
    <w:tblStylePr w:type="firstRow">
      <w:rPr>
        <w:rFonts w:ascii="Comic Sans MS" w:eastAsia="Times New Roman" w:hAnsi="Comic Sans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omic Sans MS" w:eastAsia="Times New Roman" w:hAnsi="Comic Sans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omic Sans MS" w:eastAsia="Times New Roman" w:hAnsi="Comic Sans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omic Sans MS" w:eastAsia="Times New Roman" w:hAnsi="Comic Sans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6F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2">
    <w:name w:val="Pa2"/>
    <w:basedOn w:val="Normal"/>
    <w:next w:val="Normal"/>
    <w:rsid w:val="00EC5AF8"/>
    <w:pPr>
      <w:autoSpaceDE w:val="0"/>
      <w:autoSpaceDN w:val="0"/>
      <w:adjustRightInd w:val="0"/>
      <w:spacing w:after="0" w:line="601" w:lineRule="atLeast"/>
    </w:pPr>
    <w:rPr>
      <w:rFonts w:ascii="FS Me" w:eastAsia="Times New Roman" w:hAnsi="FS Me"/>
      <w:sz w:val="24"/>
      <w:szCs w:val="24"/>
      <w:lang w:eastAsia="en-GB"/>
    </w:rPr>
  </w:style>
  <w:style w:type="paragraph" w:customStyle="1" w:styleId="Pa4">
    <w:name w:val="Pa4"/>
    <w:basedOn w:val="Normal"/>
    <w:next w:val="Normal"/>
    <w:rsid w:val="00EC5AF8"/>
    <w:pPr>
      <w:autoSpaceDE w:val="0"/>
      <w:autoSpaceDN w:val="0"/>
      <w:adjustRightInd w:val="0"/>
      <w:spacing w:after="0" w:line="321" w:lineRule="atLeast"/>
    </w:pPr>
    <w:rPr>
      <w:rFonts w:ascii="FS Me" w:eastAsia="Times New Roman" w:hAnsi="FS Me"/>
      <w:sz w:val="24"/>
      <w:szCs w:val="24"/>
      <w:lang w:eastAsia="en-GB"/>
    </w:rPr>
  </w:style>
  <w:style w:type="paragraph" w:customStyle="1" w:styleId="Pa10">
    <w:name w:val="Pa10"/>
    <w:basedOn w:val="Normal"/>
    <w:next w:val="Normal"/>
    <w:rsid w:val="00EC5AF8"/>
    <w:pPr>
      <w:autoSpaceDE w:val="0"/>
      <w:autoSpaceDN w:val="0"/>
      <w:adjustRightInd w:val="0"/>
      <w:spacing w:after="0" w:line="321" w:lineRule="atLeast"/>
    </w:pPr>
    <w:rPr>
      <w:rFonts w:ascii="FS Me" w:eastAsia="Times New Roman" w:hAnsi="FS Me"/>
      <w:sz w:val="24"/>
      <w:szCs w:val="24"/>
      <w:lang w:eastAsia="en-GB"/>
    </w:rPr>
  </w:style>
  <w:style w:type="character" w:customStyle="1" w:styleId="A5">
    <w:name w:val="A5"/>
    <w:rsid w:val="00EC5AF8"/>
    <w:rPr>
      <w:rFonts w:cs="FS Me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18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headwayeastlothian@live.co.u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csgordon.wallace@virgin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80.jpeg"/><Relationship Id="rId10" Type="http://schemas.openxmlformats.org/officeDocument/2006/relationships/image" Target="media/image3.png"/><Relationship Id="rId19" Type="http://schemas.openxmlformats.org/officeDocument/2006/relationships/hyperlink" Target="mailto:jimmaryniak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hyperlink" Target="mailto:obert.dalrymple202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4B2A-1054-4CCA-AFBC-7A004D42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3884</CharactersWithSpaces>
  <SharedDoc>false</SharedDoc>
  <HLinks>
    <vt:vector size="24" baseType="variant">
      <vt:variant>
        <vt:i4>524390</vt:i4>
      </vt:variant>
      <vt:variant>
        <vt:i4>9</vt:i4>
      </vt:variant>
      <vt:variant>
        <vt:i4>0</vt:i4>
      </vt:variant>
      <vt:variant>
        <vt:i4>5</vt:i4>
      </vt:variant>
      <vt:variant>
        <vt:lpwstr>mailto:obert.dalrymple202@</vt:lpwstr>
      </vt:variant>
      <vt:variant>
        <vt:lpwstr/>
      </vt:variant>
      <vt:variant>
        <vt:i4>8126477</vt:i4>
      </vt:variant>
      <vt:variant>
        <vt:i4>6</vt:i4>
      </vt:variant>
      <vt:variant>
        <vt:i4>0</vt:i4>
      </vt:variant>
      <vt:variant>
        <vt:i4>5</vt:i4>
      </vt:variant>
      <vt:variant>
        <vt:lpwstr>mailto:headwayeastlothian@live.co.uk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mailto:csgordon.wallace@virgin.net</vt:lpwstr>
      </vt:variant>
      <vt:variant>
        <vt:lpwstr/>
      </vt:variant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mailto:jimmaryniak@hotmail.com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Dalrymple</dc:creator>
  <cp:keywords/>
  <cp:lastModifiedBy>Robert Dalrymple</cp:lastModifiedBy>
  <cp:revision>2</cp:revision>
  <cp:lastPrinted>2015-10-04T18:11:00Z</cp:lastPrinted>
  <dcterms:created xsi:type="dcterms:W3CDTF">2015-10-04T18:37:00Z</dcterms:created>
  <dcterms:modified xsi:type="dcterms:W3CDTF">2015-10-04T18:37:00Z</dcterms:modified>
</cp:coreProperties>
</file>